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Bozkurt Korkusu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Bozkurt millî sembolümüzdür. Türkler çok eski ça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ğlarda, totem devrinde kendilerinin bir Bozkurt’tan 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üredi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ğine inanmışlardır. B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öylece Gök Türkler di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şi, Dokuz Oğuz-On Uygurlar erkek Bozkurt’un soyu sayılmış, Kun yani Oğuzlar’a ise Bozkurt b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üyük yürüyü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şlerde kılavuzluk etmiştir.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Totem ve itibar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î ata her millette, boyda, urukta vard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ır. Bunlar milletin vicdanına siner, ilmin bug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ünkü ilerleyi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şi karşısında insanların kurttan 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üremesine imkân olmad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ığı kabul olunmakla beraber Bozkurt mill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î sembol olmakta devam eder.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“Bozkurt da ne oluyormu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ş? Nihayet bir hayvan” deyince iş değişir. O zaman 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ünyada hiçbir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şeyin manev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î de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ğeri kalmaz. Kutlu tanınan, sevilen, sayılan her varlığa bir kulp takılır: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“Ana”, nihayet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çocu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ğu 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ünyaya getiren bir di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şidir. “Bayrak”, renkli bir bez par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ças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ıdır. “Devlet Başkanı” herhangi bir adamdır. “Anayasa” sıralanmış maddelerden ibarettir. “Ahl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âk”, aç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ıkg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özlerin ahmaklar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 yolmak 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çin uydurdu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ğu bir yalan, “aile” ve “disiplin” insanlara sıkıntı vermekten başka rol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 olmayan lüzumsuz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şeylerdir.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Denk kuvvetteki iki komşu devletten birindeki millet yukarıdaki tarifleri kabul etmiş, ikincisi kutlu prensip ve varlıklara inanmışsa bu ikincisi 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ünün birinde ötekini mutlaka yener, hatta haritadan siler.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Ebedî bar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ış teramesine inanmak cehalet, hamakat, ihanettir. Ebed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î bar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ışın asla gelmeyeceğine, milletler ve devletler arasındaki kıran kırana 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üre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şin sonuna kadar devam edeceğine en iyi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örnek son Pakistan-Hindistan çat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ışmasıdır. 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ünyan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ın en sefil ve 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üfli milleti olan Hintler elegeçen f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ırsatı ka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ç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ırmayarak Doğu Pakistan’ı, ilerde yutmak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üzere Pakistan’dan koparmas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ını başardılar.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Coğrafyası ve tarihi bakımından tehlikeli bir b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ölgede ya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şayan 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ürkiye güçlü olmaya mecburdur. Güçlü olman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ın şartlarından biri manev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î alanda kuvvetli olmak, millet fertlerini birle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ştirecek prensiplere, sembollere, şahıslara bağlanmaktır.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ürkiye’de, Türkçülükle komünizm çarp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ışırken h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ükümet iki tarafa da ayn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 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özle bakamaz.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Biri yurdu büyütmek, biri parçalayarak ba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şka devletlere bağlamak olan iki fikri eşit tutmak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ç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ılgınlıktır.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***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Konya’da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ç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ıkan “Yeni Meram” gazetesinin 7 Ocak 1972 tarihli sayısında, oradaki Sel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çuk 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ğitim Enstit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üsü’ndeki olaylardan bahsolunuyor. Ö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ğrencilerden 300’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 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şan bir topluluk, okula Bozkurtlu rozetle geldikleri 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çin okul müdürü “Yusuf Ziya Beyzadeo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ğlu” bunları Disiplin Kuruluna vererek cezalandırmış. Bozkurtlu rozetle gelirlerse, okula alınmamaları kararlaştırılmış.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Bozkurtlu rozet mill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î-tarihî bir semboldür. Türk Devletinin bir okulunda bunu takanlar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 cezalandırmak aklın, idr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âkin, millî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şerefin, mill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î duygunun asla kabul edemeyece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ği bir davranıştır.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“Yeni Meram” gazetesine 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öre müdür bu hareketi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ş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öyle tevil etmektedir: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30 Aral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ık 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ünü 300’e yak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ın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ğrencinin Bozkurt rozeti takarak okula geldikleri 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örüldü. Ö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ğrenciler arasında bu durum huzursuzluklara, kıpırdanmalara neden oldu. Biz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ğrencilerimize rozet takmanın yasak olmadığını, yalnız Bozkurt rozetiyle enstit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üye girmelerinin kesinlikle yasakland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ığını bildirdik. Bu karara uymayan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ğrencileri sınıfa almadık.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üdür bu karar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ın sebebini ge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çen y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ılki olaylarda arayarak ş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öyle diyor: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ğrencilerimizin kimisi Mao şapkası giydi, sol yumruğunu kaldırdı. Kimi kalpakla okula geldi. Sağ yumruğu ile sel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âm durdu. Ard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 arkası kesilmeyen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çat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ışmalar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ç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ıktı. İşte biz bunların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önüne geçmek ve bu ortam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 silmek 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çin baz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 tedbirler almayı kararlaştırdık.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Yani 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üdür, 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ıtmayı cibinlikle tedavi etmeye kalkmış. Bir kere Maocularla kalpaklıları eşit tutmak 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ünyadan haberi olmamak demektir. Maocunun görevi ve dü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ş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üncesi Türkiye’yi y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ıkmak, kalpaklı dediği 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ürkçülerinki ise ya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şatmaktır. 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üdür, Maocu dedi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ği vatan hainlerini topyek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ûn tardetmediyse görevini yapmam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ış demektir. Onlar yarın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ğretmen olarak 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ürk çocuklar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ını zehirleyecekler, bunun 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ünah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 şu garip isimli Beyzadeoğlunda olacaktır. Bir de kalpaklıların sel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âm verdikleri hakk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ındaki 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öz müdürün kavl-i mücerredidir. Türkçüler yumruk kald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ırarak değil, adam gibi sel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âm verirler.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Bozkurt rozetinden tedirgin olanlar varsa milliyetçilik dü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şmanı olan kimselerdir. Onların yola getirilmesi 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âz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ımdır. 12 Mart Muhtırası Bozkurt rozeti taşıyanlara değil, sol yumrukla sel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âm verenlere kar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şı yapıldı.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Mill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î 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ğitim Bakanı’nın dikkatini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çekiyorum: Bu 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şe el koyarak olayı aydınlatsın.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Konya Eğitim Enstit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üsündeki ö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ğretmenlere acımamak da elden gelmiyor. Demek bunların 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çinde Bozkurdun ne oldu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ğunu bilen kimse yokmuş. Peki bunlar ne bilir?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Atat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ürk’ü de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ğil mi? Onu da bilmezler. Bilselerdi Atat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ürk hakk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ında İngilizce “Bozkurt” diye kitap yazıldığından haberleri olacaktı.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Bozkurt’tan bu korku neye?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Yoksa Beyzadeoğlu kendisini kuzu mu sanıyor?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