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Лев Силенко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Афоризми. Лев Силенко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Без великих подвигів немає великої віри.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Без пошани до провідника немає міцної держави.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Безумна впертість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поразка, мудра впертість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перемога.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Бідна нація не та, що має бідну землю, а та, що має бідну національну свідомість.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Бог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це Воля і Мудрість народу.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Бог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це Все у всьому.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Бога і віру в Бога треба шукати в своїй душі.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Борися за життя: будь майстром свого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я”.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Боротьба з небезпекою обдаровує людину комплексом вищої вартости.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Будь майстром свого духовного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Я”.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Будь сам собою, ти внук Дажбожий, не поклоняйся чужим богам!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Будь уважним, приємним слухачем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матимеш широке коло приятелів.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недостойних людей немає достойних провідників.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Вагання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гублення сил, вагатися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значить гинути.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Важливо мати не лише час, а й вміння ним користуватися.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Вартісна праця робить людину вартісною.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Вартість віри не вимірюється кількістю її визнавців.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Вартість життя не оцінюється його довготою, а його волею і розумом.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Вибачливість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вірний учитель мудреців.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Виконуй справу не щоб її виконати, а щоб її виконати добре.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Від духовного розвитку людини залежить рівень її релігійних понять.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Від правильного духовного народження залежить успіх людини.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Відважні і розумні люди віри не шукають. Вони самі її творять.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Віра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світогляд людини: по вірі пізнається духовний рівень людини.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Віра без знань сліпа, знання без віри глухі.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Віра без патріотизму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це мутні слова теологів-безбатченків, які про небесне говорять, а про земне думають.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Віра в себе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таїна життєвих успіхів.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Віра і поведінка людини поєднані так, як поєднані серце і дихання.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Віра не впала з неба: її коріння і зерна на землі: і розвивалася вона відповідно до законів Природи.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Віра України обмежує в людині вдачу раба, щоб людина була володарем свого життя.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Вірне служіння Вітчизні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шлях до безсмертного життя.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Вірність родині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найблагородніша властивість душевної краси.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Віруючий часто вірить у неймовірне, а невіруючий часто не вірить у ймовірне.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Воістину щасливий той, хто своїм щастям ощасливлює людей своїх.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Волі не можна ні випросити, ні вимолити.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Володарем є той, хто має легкість у тілі, порядок у розумові і красиву стриманість у почуваннях.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Волю вижебрати не можна.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Волю України треба любити чимсь більшим, як розум. Волю України треба любити інстинктами самозбереження і самоутвердження, як любить немовля  рідну маму.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Воля любить тих, які її люблять більше, ніж своє життя.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Воля там, де живуть її одержимі оборонці.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Воля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це думка: коли не вмієш волю втілити в життя, не називай себе вільною людиною.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Ворог наших ворогів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наш друг. Друг нашого ворога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наш ворог.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Все, що легко дається, має малу вартість.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Героїчна смерть краща, як рабська перемога.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Головне: учіться логічно і відважно мислити.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Господь спасає тих, які хочуть самі себе спасати.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Дажбог є в суті нашої суті.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Даруй людині добрий настрій.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Дисципліна розуму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цариця розуму.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Дитинство і юність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весна людини.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Для достойного Українця Віра Українська є найкращою Вірою.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Добре виконана справа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це перемога.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Добрі звички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чесні вартові здоров’я нервової системи.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Добрі звички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шляхетні скарби кращих людей.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Достойна людина сама є творцем свого щастя, щастя ні в кого не жебрає; вижебране щастя нещасливе, рабське.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Думати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значить себе омолоджувати і вдосконалювати.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Духовне життя людини пізнається по змісту її світогляду.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Духом і тілом сильнішає той, хто вміє орієнтуватися сам на себе.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Живи так, щоб мати мудрий мозок і мудре тіло.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Живи так, щоб тобі хотілося завтра бути кращим, як ти нині є.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Живи так, щоб у твоєму життя було багато радости, яку ти даруєш іншим.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Живімо так, щоб наші мислі й дії були врівноважені.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Життєрадісність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надійне зілля від усіх хвороб і передчасного старіння.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Життя нічого не варте, коли немає за що вмерти.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Життя там, де Смерть, і Смерть там, де Життя.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 вільної духовності родиться вільна людина.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 правильного Мислення утверджується правильне Життя.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Золото і в болоті залишається золотом.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Зрада рідних народних ідеалів (віри, обрядів, звичаїв) вважається найганебнішою зрадою.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Ім’я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справа духовної волі або духовного рабства.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Кожна ідея (і в т.ч. й РУНВіра) тільки тоді буде жити, коли матиме динамічних, тактовних і відважних провідників, проповідників, готових іти на муки!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Кожна мова кожному народові дана Боном!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Кожна частинка Землі є центром Землі.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Кожний народ вартий тієї віри, яку він має.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Кожний рідновір вартісний стільки, скільки він приносить дарів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праці корисної для Рідної Віри, тобто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для самого себе.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Коли ми будемо по вірі українцями, у нас буде український шлях життя.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Коли народ в неволі, то Воля повинна бути його Богом.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Коли наша духовність хвора, шукаймо ліків!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Коли немає гарячого заліза, то куй холодне, щоб воно стало гарячим.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Коли тебе хвалять блазні, ти пропащий.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Коли ти сам в собі переможеш раба, сам себе пізнаєш, організуєш, тебе ніхто не переможе!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Коли ти Українець, твій шлях життя повинен бути українським.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Краще бути чесним рунвістом, чим фальшивим християнином.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Краще воювати за волю Рідного Народу проти всього світу, ніж бути рабом усього світу!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Краще достойно вмерти, ніж недостойно жити.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Краще мовчати, ніж говорити, нічого не сказавши.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Краще цілинне поле, ніж поле зоране і засіяне будяками.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Лише сильні духом люди рвуть кайдани рабських звичок.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Любити Дажбога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значить любити життя.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Любов до Вітчизни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вічна молодість людства.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Людина є такою, якою є її віра.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Людина є такою, якою є її Любов.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Людина йде туди, куди веде Її мисль.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Людина має пізнати людину серцем, а оцінити розумом.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Людина стає людиною у процесі мислення.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Людина така, яке в неї Мислення.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Людина, яка не любить Вітчизни, утратила все: її душа стала порожньою, вона утратила зв’язок з коренем свого роду.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Людина, яка не має любові до Вітчизни, підозріла.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Людино, думанням самовдосконалюйся!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Людину визначає людиною її духовне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я”.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Людину робить людиною не її Сучасне, а її Минуле.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Людство, вернися до матері-Природи і з’єднайся з нею.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Маймо волю не коритися чужій волі!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Мала релігійна культура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страшне нещастя народу.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Малий, образивши великого, стає ще меншим.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діти Дажбожі, Україна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Храм Дажбожий, наша рідна хата.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Ми люди Безсмертя. Народжені Буттям вертаються до Буття!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Ми повинні бути чесними самі з собою.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Ми прийшли з Світла і відходимо у Світло.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Ми щасливі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нас є хотіння думати.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Ми, внуки Дажбожі, віримо у вічне Життя!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Ми, мешканці Землі, живемо тому, що світ ще не створений.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Мова рідна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одухотворені тайни душі.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Мова України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мова аристократів світу.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Могутній той народ, який має синів, об’єднаних Любов’ю до Вітчизни.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Може є щось вище мудрости? Дисципліна мудрости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вище мудрости.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Моя любов до мого народу свята, божественна.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Мудрий народ має Рідну віру.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Мудрі люди, старіючи, стають добротними і вибачливими.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 нестачу часу скаржаться ті, які його безтолково розтринькують.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 світі не було, немає і не може бути релігії вищої за Правду.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Найганебнішим рабом є орденоносний раб.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Найкраще себе почуває той, хто є сам собою.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Найкращий слух має той, хто чує голос своєї душі.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Найчесніший той, хто хвалить сам себе.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Нарікання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риса рабської вдачі.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Народ без єдності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значить народ без національної моралі.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Народ, який родить безсмертних,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безсмертний!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Народ, який не здібний боротися за незалежність свого духовного і тілесного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зникає з арени історії.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Народ-велетень має бути САМІТНИМ.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Народна ЄДНІСТЬ походить від ЄДНОСТИ думання.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Населення, яке не знає само себе, утратило історичну пам’ять, не є нацією.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Насильне навернення людей на Віру Христову є глумом над Богом.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Наука РУНВіри кличе Вас бути людьми Великої Чести.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Нація, яка не має своєї рідної (незалежної від чужих сил) духовності, не є нацією.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бійся великого нещастя, воно короткотривале, а на мале не звертай уваги.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бійтеся впасти на великій дорозі між великими!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вмієш добре говорити, то навчись добре мовчати, і глупість, яка мовчить, мудрішає.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живе той, хто живе: живе той, хто правильне життя має.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живімо, щоб розкошувати, розкошуймо (найкраща розкіш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духовна розкіш), щоб жити!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звички мають панувати над людиною, а людина має панувати над ними.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здобуваймо в Чужинців пошани, підхлібствуючи перед ними!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маєш вагання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значить ти вже пройшов півдороги до мети.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можна з рабства вийти, маючи рабську духовність.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можна творити добра, не вірячи в добро.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облегшуй собі життя, утруднюючи життя приятеля свого.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робімо Чужинців сильними, ослаблюючи себе.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Небезпека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шлях велетнів.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Немудреці, які знецінюють мудреців, стають потворами.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Несправедливі люблять, щоб справедливі шукали в них те, чого в них нема.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Ніяка віра не впала з неба.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О, рунвісти! Воля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це Ви, воля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це Ваша Рідна Віра, Ваші організовані Мислі, Ваші національні пристрасті.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О, рунвісти! Моя небезпечна наука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найблагородніший шлях до безпеки.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О, рунвісти! Перетворіть своїх запеклих катів у ангелів смиренних і богобоязливих, і причепіть їм крила, і викишкайте їх з України на їхні земні і небесні оселі!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Обряди наші впорядковують спосіб життя нашого.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Орь і Лель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дійсність і легенда. Народ без легенди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значить народ без уяви.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Отримує той, хто дає.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Патріотизм чи гуманний націоналізм є святим релігійним почуттям.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Перемагати труднощі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значить творити подвиг.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Переможцям належить світ.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 вартості Хотіння пізнається вартість людини.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Позаду тебе Вічність, і попереду тебе Вічність. Ти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житель царства вічного.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Помиляється не той, хто помилився, а той, хто не хоче виправити помилку.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Посвятити себе РУНВірі значить мати найвеличніший шлях самопізнання і самовдосконалення.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Почав справу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доведи її до кінця.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Приємно вмирає той, хто вмирає, щоб жив його народ.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Призначення віри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берегти рідний спосіб життя.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Призначення віри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плекати єднання народу.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Призначення віри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розвивати в народі самобутність.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Призначення рідної віри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плекати в народі духовну бадьорість.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Прийняти чужу віру значить себе підпорядкувати чужинцеві.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Природа завжди стоїть на стороні сильних.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Природу треба любити, природу треба тримати в чистоті.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Провідник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людина великої віри.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Пророк не кається.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Птах, який літає в різну погоду, має мужні крила.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Рідна Віра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духовне багатство народу.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Рідна віра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моє безсмертя на Землі і в Царстві Духа Предків.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Рідна віра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найкоротша дорога до Бога.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Рідна віра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склад мислення рідного народу.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Рідна віра народу така, яка його природа.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Рідна релігія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душа рідна, хіба можна душу рідну вибирати?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Рідна релігія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мати рідна, хіба можна матір рідну вибирати?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Рік волі дорожчий за 10 років каторги.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Родитися з талантом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щастя. Але талант гине, коли той, хто його має, обтяжений нижчими жаданнями.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Родичі, ваші діти розумніші, ніж про це ви думаєте.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Розум і Добро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найкращі друзі.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Розум так, як і шлунок, потребує щоденної поживи.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РУНВіра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Віра високої духовної культури.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РУНВіра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віра єднання людини з природою.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РУНВіра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Віра природня, віра здорової душі і здорового розуму.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РУНВіра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Нова Духовна Дорога.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РУНВіра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релігія вірності Батьківщині, Культ Предків і вдосконалення людського Єства.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РУНВіра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філософія Української Національної Свідомості, філософія самопізнання і самоутвердження Української Духовності.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РУНВіра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це святість, більша, як релігія, це всеохоплюючий світ Сили Української.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Рунвісти, самовдосконалюйте своє єство!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Русь, будись! Не пробудишся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згинеш.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Самодисципліновані (виховані) люди є кращими у значенні успішнішими.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Самолюби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люди з комплексом меншевартости.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Самопізнаючи себе, ми пізнаємо дії сил Дажбожих на нас.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Святиня Дажбожа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це любов твоя, це твоє рідне шукання Бога.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Священною любов’ю любить Вітчизну той, хто Вітчизну любить більше, ніж себе.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Сила множиться там, де є перешкоди, де сила вимірює силу.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Смерти немає у тих, які її не бояться.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Сміх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найкращий в світі лік.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Спасаючи здоров’я Природи, ми спасаємо наше Майбутнє.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Співпереживання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інстинкт, без якого нація не здібна бути нацією.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Співпереживання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основа, на якій будується життєздатна станиця ОСІДУ.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Спосіб життя нашого звемо ми вірою нашою.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Справжній Бог не вмирає, і тому воскресати йому не потрібно.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Там, де є душевна радість, тіло самонаснажується невичерпними силами.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Там, де є творча мисль, там є людина.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Там, де залізна воля, неможливе стає можливим.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Там, де немає перешкод, немає перемог.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Там, де немає самозречення, немає справжньої любові.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Там, де розум керує серцем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родиться рунвіст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нова українська людина.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Там, де хворіє природа, хворіє душа і тіло людини.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Тато Орь і Мати Лель і ми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одне многотисячолітнє Єство.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Творців тріскотливих гасел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багато, творців, які б мислі втілювали в життя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немає.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 є вічність, і тому не думай про жадну позагробну вічність.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Ті, що достойно вмерли, панують над тими, що недостойно живуть.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Тільки діти природи є здоровими людьми.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Тільки ті люди вміють жити, які не бояться смерти.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Тільки той здібний керувати іншими, хто здібний керувати сам собою.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Тільки той має право володіти волею, який вміє сам себе поневолювати, тобто сам своє життя впорядковувати.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Тільки той має право вчити інших, хто сам натхненно вчиться.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Тільки той має право давати накази, хто вміє їх сам талановито виконувати.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Тільки той рунвіст є достойним рунвістом, який поступає так, як вірить.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Той, хто знущається сам над собою, стає бездушним до інших.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Той, хто любить усіх, є малої думки про свою Любов, або нікого не любить.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Той, хто не любить рідну Вітчизну, легко зрадить чужу.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Точність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культура людської душі. Точність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дисципліна людського розуму.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 великого народу велика віра.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 достойного народу ім’я Господа рідне.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 національній культурі визначений духовний рівень нації.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 природі народу (в крові й душі народу) затаєні коріння його природної віри.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 рідній вірі (початковій чи високорозвиненій) закодована вдача й історія духовного розвитку народу.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 світі вічно відбувається боротьба не між брехнею і правдою, а між правдою зла і правдою добра.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 своїй душі мати свою віру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велике щастя.tc "У своїй душі мати свою Віру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велике Щастя."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Україна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мій кінець і початок життя!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Україна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це Ми. Наше Минуле, Сучасне і Майбутнє.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Україна тільки тоді буде могутньою і багатою державою, коли вона сміливо і чесно відмовиться бути католицькою, православною, комуністичною, протестантською, мусульманською, а буде САМА СОБОЮ.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Україна-Русь нам дана Дажбогом.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Українець, люби Бога свого.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Українська інтелігенція буде тоді, коли її виховає РУНВіра.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Уміння правильно висловлювати думку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достоїнство аристократів духу.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Успіх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це свідоцтво твоїх здібностей.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Успіх кожної людини починається з точності. Точні люди викликають довір’я до себе, а довір’я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це багатство.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Учімося мислями знечулювати  страждання.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Хай всюди і завжди буде благословенна ненависть до ворогів, народжена любов’ю до Вітчизни!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Хіба можна жити з чужою душею серці, а віра то є душа.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Хіба сміттям можна знецінити золото.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Хочеш жити чесно, працюй для народу твого.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Хто в нещасті вірить у щастя, з тим стрінуться щасливі.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Хто вагається, той ніколи не зробить подвигу.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Хто випрошує єдність або волю, той не вартий їх мати.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Хто дає, той щасливіший від того, хто отримує.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Хто жде щастя в нещасті, тому горе не страшне.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Хто живе в ярмі і не хоче розлучитися з ярмом, тому треба дати два ярма.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Хто живе у світлі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того смерть світла.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Хто знає себе, той багато знає.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Хто зрадив друга, той зрадив сам себе.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Хто йде туди, де небезпека, того обмовляють боягузи, майстри наклепів, черевоугодники.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Хто любить усіх, той не здібний відрізнити злодія від добродія.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Хто має малу віру, той її зовсім не має.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Хто не вміє ненавидіти ворогів, той не вміє любити приятелів.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Хто не думає, той не живе.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Хто не здібний сам в собі поневолити нижчі жадання, той не здібний бути людиною вільною.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Хто не знає минулого, той стає рабом сучасного.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Хто не літає, тому крила не потрібні, він стає плазуном.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Хто не має пошани сам до себе, хай не жде пошани від Чужинців.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Хто ніколи не пробував гіркого, не знає, що солодке.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Хто перемагає труднощі, той стає сильним, розумнішає, покращує себе.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Хто перестав нервуватися, той почав жити.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Хто утратив любов до народу, той утратив здатність бути повноцінною людиною.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Цареві не вільно робити того, що вільно робити рабові.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Царство Духа Предків Рідних є Дажбогом благословенна Духовно-Тілесна Самобутність Народу.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Цілісність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сила, кусник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смерть цілісності. Будьмо (в цьому таїна кожного успіху) цілісними людьми.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Чесна дорога ніколи не була легкою.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Честь дорожча за життя!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Чим благородніша віра, тим більш вона толерантна.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Чим вартісніша в народі його рідна релігія (рідна духовність), тим вартісніший народ.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Чужа духовність роз’єднує наш Народ і знедолює.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Шлях самовдосконалення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шлях самопізнання.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Щаслива та людина, яка вміє свідомо сама себе дисципліновувати.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Щасливець, який боїться втратити щастя, страждає від щастя.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Що варта та віра в Бога, в якій немає любови до рідного порога?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Що вартий той народ, який не любить сам себе?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Що згоріло, тяжко підпалити. (про язичництво)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Щоб оцінити мудрість, треба володіти мудрістю.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Щодня щось зробити корисного для РУНВіри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подвиг великий, властивий богатирям України.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гість Дажбожий, посланий до мого народу духом Предків.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 вибранець достойної смерти, яка лякає вибранців недостойного життя.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 відроджую волю Дажбожу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вольне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України (Руси).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 вірую, і моя віра божественна, ніким не знищима.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 кажу: Смерти немає.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 непохитний, 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український граніт, такими були мої світлі предки, і таким я був, є й інакшим бути не можу.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 прийшов, щоб будити Ваш ум.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 провіщую: йде час Народження Нової Української Людини.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Яка сила безпосереднього сміху!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Який народ, такі в нього й провідники.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Якщо б життя не було боротьбою, воно б не мало майбутнього.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Якщо духовність (Віра)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це Душа, то недобре мати в рідному Тілі чужу Душу.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Якщо Людина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дитина природи, їй треба жити, шануючи закони природи.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Пошук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&lt;ПопередНаст&gt;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Листопад 2025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Пн</w:t>
        <w:tab/>
        <w:t xml:space="preserve">Вт</w:t>
        <w:tab/>
        <w:t xml:space="preserve">Ср</w:t>
        <w:tab/>
        <w:t xml:space="preserve">Чт</w:t>
        <w:tab/>
        <w:t xml:space="preserve">Пт</w:t>
        <w:tab/>
        <w:t xml:space="preserve">Сб</w:t>
        <w:tab/>
        <w:t xml:space="preserve">Нд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 Дня Слави народних богатирів залишилося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-5 днів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Останні новини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19.06.2025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Свято Купала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Вітаю всіх рідновірів України та зарубіжжя зі Святом Купала! Червень місяць. Наближається літнє сон...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Детальніше &gt;&gt;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20.04.2025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 Великоднем Світла Дажбожого!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Дажбожий внук воскрес! Воскресіння Дажбожого внука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складний духовний процес у світі Його свідомос...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Детальніше &gt;&gt;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20.03.2025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 Новолітуванням, Благовіщенням!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"Щедрик-щедрик, щедрівочка, прилетіла ластівочка. І кинув я їй жменьку святої землиці, щоб гніздо мо...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Детальніше &gt;&gt;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19.12.2024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 РІЗДВОМ СВІТЛА ДАЖБОЖОГО!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Іде Різдво Світла Дажбожого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Різдво Вільної Мислячої Людини, Різдво Її благородних почувань, Її сві...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Детальніше &gt;&gt;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﻿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Всі права застережено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© 2013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Офіційний сайт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Рідної Української Національної Віри.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