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 mode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 </w:t>
      </w:r>
      <w:r>
        <w:rPr>
          <w:rFonts w:ascii="Calibri" w:hAnsi="Calibri" w:cs="Calibri" w:eastAsia="Calibri"/>
          <w:color w:val="auto"/>
          <w:spacing w:val="0"/>
          <w:position w:val="0"/>
          <w:sz w:val="22"/>
          <w:shd w:fill="auto" w:val="clear"/>
        </w:rPr>
        <w:t xml:space="preserve">– "Elements"</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 M.,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 MODE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To become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personality of dreams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Who are we? Where are 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Liquid body pleasures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There is a profession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To become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magical practice, the principle of Water corresponds to the first stage of the internal implementations. This operation is often called the hermetic term "dissolution", "dissolution", i.e. the effect that water has on dense ones items. To understand the regime of Water, let us take a short excursion into the sphere of magic understanding the world. From the point of view of magical theory, man occupies the present time in the world is not the place assigned to it by the laws of Genesis. Initially and fundamentally man was created as the central figure of his level of existence intended for royal and sovereign dominance at this level - at ground level. (Hence the mandatory appeal to royal symbols in all magical doctrines). But in practice this is not the case </w:t>
      </w:r>
      <w:r>
        <w:rPr>
          <w:rFonts w:ascii="Calibri" w:hAnsi="Calibri" w:cs="Calibri" w:eastAsia="Calibri"/>
          <w:color w:val="auto"/>
          <w:spacing w:val="0"/>
          <w:position w:val="0"/>
          <w:sz w:val="22"/>
          <w:shd w:fill="auto" w:val="clear"/>
        </w:rPr>
        <w:t xml:space="preserve">– man is not a subject of the material, fixed world, but an objectsubject to the influence of external forces surrounding him – both human and and natural, both social and political.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"dense world" with which he initially deals a person who has taken the path of magical realization is "vicious." "hostile", requiring radical transformation. Structures and the laws of this world, fixed in natural laws and social codes, "as long as they confirm the status quo of the magician’s off-center position, - they are subject to destruction, cancellation, erosion, so that later, on the other side, "false." of crystallization', the mag-subject would be able to create another world, another earth, the ordered based on the principle of the central position of the initiate. Exactly this goal – the dissolution of "false crystallization" – is served by the regime Water, "dissolution". Obviously, an ordinary novice intern magic has no means of direct material influence on those around it the material world,there are not enough tools to "become king', to trample the laws of nature and reorganize the socio-political reality at your own discretion. Attempts to obtain a material "universal" solvent "by material means – although they were undertaken and, apparently, they will undertake (the search for "absolute weapons." etc.) – in the vast majority of cases they do not give any serious effect. Moreover, such dependence on the material world only alienates the magician from its implementation. This means that in his path of "dissolution" the magician must look for other, intangible means. The simplest and most accessible means is the "world of dreams".Attempts to obtain a material "universal" solvent "by material means – although they were undertaken and, apparently, they will undertake (the search for "absolute weapons." etc.) – in the vast majority of cases they do not give any serious effect. Moreover, such dependence on the material world only alienates the magician from its implementation. This means that in his path of "dissolution" the magician must look for other, intangible means. The simplest and most accessible means is the "world of dreams".Attempts to obtain a material "universal" solvent "by material means – although they were undertaken and, apparently, they will undertake (the search for "absolute weapons." etc.) – in the vast majority of cases they do not give any serious effect. Moreover, such dependence on the material world only alienates the magician from its implementation. This means that in his path of "dissolution" the magician must look for other, intangible means. The simplest and most accessible means is the "world of dreams".such dependence on the material world only alienates the magician from its implementation. This means that in his path of "dissolution" the magician must look for other, intangible means. The simplest and most accessible means is the "world of dreams".such dependence on the material world only alienates the magician from its implementation. This means that in his path of "dissolution" the magician must look for other, intangible means. The simplest and most accessible means is the "world of dreams".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personality of dreams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Immersion in the "world of dreams", "drowning" in it This is the first stage of the magical "dissolution" of reality. On this one stages often use a variety of means to provoke deformation the outside world for the trainee – from hallucinogen drugs to simple alcohol(1). Sometimes hard-fought pursuit exercises "sleeping awake" gives a similar result. The meaning of this operation lies in the most general terms in constantly "melting" perception of the external world, blurring both its material and objective and social connections. In a dream state, a person remains in a world of "liquid images" that directly stem from his own mental organism – dependence of the "external" from the "inner" in a dream is completely obvious to the psyche. The magician working in the Water mode and the "state" should be perceived in the same way wakefulness." You should "stretch" the boundaries of others objects and creatures, assuming in any "external" object the possibility of an indeterminately wide variation – in quality, quantity,form. Water magov – "universal solvent" of an incessant dream - should cancel the "separation" of things both from each other and from the being of the magician. For example, you look outside the window onto the street. In Earth mode, in a normal waking state, all possible combinations unfold outside the stage window are strictly limited and presupposed in advance. If you take a look outside the window in Water mode, you can see something there that is an ordinary person it would instantly turn into a riotous madman. Several suns, gigantic black statues moving slowly over the roofs of the tallest buildings, sliding along the walls there are bright red figures with vague contours... Water mode - it’s like an artificial and voluntary going crazy, but the only thing the difference from real madness is thatwhat a practicing magician keeps distance in relation to the "liberated" subtle world, including not completely into a paranormal situation, with internal irony and detachment. As an ordinary person in everyday life, it is quite easy to learn to separate important from secondary – and accordingly count most events and things with the usual triviality – also, the magician in Water mode learns quickly an everyday attitude towards the plastic transfusion of bizarre forms – as a rule everything that happens on a subtle level is no more important than everyday events ordinary world.As an ordinary person in everyday life, it is quite easy to learn to separate important from secondary – and accordingly count most events and things with the usual triviality – also, the magician in Water mode learns quickly an everyday attitude towards the plastic transfusion of bizarre forms – as a rule everything that happens on a subtle level is no more important than everyday events ordinary world.As an ordinary person in everyday life, it is quite easy to learn to separate important from secondary – and accordingly count most events and things with the usual triviality – also, the magician in Water mode learns quickly an everyday attitude towards the plastic transfusion of bizarre forms – as a rule everything that happens on a subtle level is no more important than everyday events ordinary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Who are we? Where are 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transition to the Water mode is not an end in itself for a magician, but getting used to the "fluid" reality – in general, only the first, preparatory stage of work in this elements. The most important thing in this process is that the trainee dissolves the task his natural and social environment, leaves the prison walls of the physical and the social definition of its object and fixed place in the object and fixed reality. Of course, in Water mode the magician is still very far away from becoming the subject, the "king of things", but at the same time he is no longer a slave to things. The Water regime also erodes the previous confidence regarding his "I". At this stage, the novice magician often sets a strange question for myself: "Who am I?" or in some cases – "A am I not such and such?'(2). First form the question – "Who am I?" – is certainly preferable since attempts to determine one’s mystical name (for example, "I – Agrippa Netesheim "or" self – incarnation of Buddha, etc. leads only to false crystallization and often ends in a banal mental illness ("i – Napoleon"). Be that as it may, the magician loses the shackles of certainty becomes an "unknown", "variable" quantity, in first of all, for myself. Better during this period of magical work change your usual stop, familiar surroundings. It is important that people and things they were not very insistent on treating the practitioner as long known they have personalities. If this is not possible, the magician must simulate for the familiar the environment has its own mental "disease" ("mask of the possessed")) - either drug addiction, or alcoholism, or split personality. Only in in this case, the outside world will allow and recognize the "legal" of the trainee the right to be weird."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development of the Water regime should be focused on gain a foothold in the "fluid world", get used to it, fix the "aquatic-psychic" the elements as a "horizontal plan", whose qualitative principles should become as obvious to the magician as the qualitative boundaries of the material "rough" plan. If the "personality of the dream" is like this just as clearly framed, just as discrete, just as mobile with regard to the psychic landscape as the human body in relation to physical reality, if this personality will thoroughly master all the rules and patterns of the "subtle" level – how a child gradually masters the patterns of the adult world "the Water mode as a whole can be considered to have been mastered, and the magician was born and matured in the "water" spaces of the other world.The limit and end of the mode Water is the "finding of the Name", which the magician learns about and realizes on the subtle plane. "Name" means a qualitative assessment of "personality." dreams", "racial", "caste", "social" the position of the magician in the world of sleep. As a matter of fact, the final fixation of the "I" the magician on the subtle level is his "coronation" and ascent to the center of things. Freed from the chains of materiality, the magician belongs to the level, the sanction of which is necessary for any phenomenon in the material world - both in nature and in society. The power that the tamed person gives to the trainee the mastered world of dreams is huge. Knowledge gained in implementing the mode Water, priceless. The only obstacle that remains for the magician in the material sphere, there is a subtle impulse of the will of other magicians, as welllike himself, "woke up" on the other side of the "rude" plan. If a magician cannot accomplish something in the sphere of dense things and bodily ones creatures, which means he is opposed by another character who has gone through the Water mode. Like collides with like. But it is important to note that it is counteractive the will does not necessarily come from a human magician – the subtle world is inhabited except god knows who else. However, the magician is in mode Vody will learn to navigate and will quickly be able to recognize invisible opponents.what is countervailing the will does not necessarily come from a human magician – the subtle world is inhabited except god knows who else. However, the magician is in mode Vody will learn to navigate and will quickly be able to recognize invisible opponents.what is countervailing the will does not necessarily come from a human magician – the subtle world is inhabited except god knows who else. However, the magician is in mode Vody will learn to navigate and will quickly be able to recognize invisible opponents.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Liquid body pleasures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Water regime is closely related to the feminine principle, similar to the water element by definition. Therefore, most magical practices of the Water regime replete with elements of erotic symbolism and appeal to sexual ones energies. Erotic intoxication is another means of magic intoxication practiced by magicians. Moreover, naturally, we are talking about the psychic a slender, subtle female presence, which is not only not necessary associated with a physical woman, but sometimes most noticeably in her absence. The magician, dissolving in the "dream", enters the realm of the permanent ecstatic excitement, continuous erotic delight, comparable only with the culmination of ordinary sexual intercourse. The magician's being becomes a "body." of pleasure." The Water regime is similar to the endless wedding night, in which two merge into one,captivating you with everything in voluptuous triumph the fullness of the surrounding things. In the first half of the "dissolution" mag merges with the female type of eroticism, it perceives the fullness of the slender energies as streams of external pleasure. Later, as we approach the mystery "Names", he begins to master these energies, guessing that these are manifestations of his own subtle nature. In parallel with this is how his erotica becomes masculine and organized. Instead of merging with the waves of the subtle world now bring him the greatest satisfaction from them separation, their submission, their taming and, ultimately, their fixation. In the limit, "dissolved" itself becomes "dissolving", "solvent" turns from perceiving erotic flow to the source of this flow, to the center of the sexual,mental arousal subtle elements. This is where the Water regime itself ends as the Women's regime. From now on the powerful but dangerous forces of the subtle world serve the "operator." as devoted and passionate concubines to King Solomon. By his will, "women" the subtle world is now being dissolved by material boundaries, revealing the free magician the path to royal dignity.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There is a profession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Water mode, the magician masters a special profession, which does not consist it's about doing (whatever), but it's about $being#. Attachment not only to the results of the action (which completely disqualifies the magician) but even to the purest action it is a terrible obstacle to "dissolution". The magician doesn't work. He is. His only occupation – is moving inward but since there is no space inside, this is a stationary path, a path in place. Only a vision of Waters, water elements, water creatures and objects. Mascots, evocations, rites and rituals are only external attributes called upon shift consciousness from established positions. None of this is necessary. Other the point is that a human being cannot do nothing at all, and therefore due to necessity, magicians sometimes have to do certain things.But in this case, the magician chooses something obviously strange, outwardly meaningless devoid of any content. When a person sails into the sea, he is usually simple floating. When making love – just making love. Mage in mode Water simply "dissolves". "Name" is either found without effort is either not found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of Water is for special beings who are fundamentally dissatisfied the very quality of external reality. If someone generally accepts this reality, he is lost to magic. Magic is closed to him. Most people are not interested the problem of being – as for animals, being is fundamentally not subject to them questioning, it is obvious and tangible in concrete terms. For a magician it's the other way around. He suffers deeply in the world of material and social "shells", he wants to get out of it and stand in the center of things, where the magical one passes axis of being. That is why the magician does not particularly risk anything when starting practice of the Water regime. There is still no other way out for him – otherwise "shells" and the ghosts of everyday life will roughly kill him. For the curious and the unwary for the average person tormented by complexes, the dissolution route is also harmlesssince this type still won’t get anywhere along the secret paths of magic, but this is the brutal instinct of self-preservation in the average person (as, indeed, in the majority people). Magic is not dangerous, it is simply inaccessible. Even charlatans and clowns with magical claims actually only contribute to stupid material things the reality is only some variety. No more. When the mode The water runs out, another regime begins. But it can only be understood by this who found the "Name".When the mode The water runs out, another regime begins. But it can only be understood by this who found the "Name".When the mode The water runs out, another regime begins. But it can only be understood by this who found the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Aleister Crowley, however, believed that value alcohol is extremely limited and that drugs are much preferable. The only one he made an exception for "absinthe," which he called "green." a goddess".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Reincarnationist theories are based on on the exploitation of this magical state of "dissolution self", but they strive to replace the true and spontaneous royal fixation of the magical the triumph of finding the Name by turning to history, to the past (is there in the world?) Water past?) and the mental elements of the dead and "wandering influences", preserved on a subtle plane.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1994, first published in 1994 in </w:t>
      </w:r>
      <w:r>
        <w:rPr>
          <w:rFonts w:ascii="Calibri" w:hAnsi="Calibri" w:cs="Calibri" w:eastAsia="Calibri"/>
          <w:color w:val="auto"/>
          <w:spacing w:val="0"/>
          <w:position w:val="0"/>
          <w:sz w:val="22"/>
          <w:shd w:fill="auto" w:val="clear"/>
        </w:rPr>
        <w:t xml:space="preserve">«Elements»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 (Dossier «Eroticism») under the pseudonym "Alexander Sternberg"</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