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Threshold of freedom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THRESHOLD OF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Revision of the usual ideological clichés and development of a new Revolutionary one Theory or the General Theory of Rebellion most often forces one to turn to far-right and far-left political teachings, towards nationalism (traditionalism) and socialism (communism). The political side is taken from the right, from the left - economic. This is </w:t>
      </w:r>
      <w:r>
        <w:rPr>
          <w:rFonts w:ascii="Calibri" w:hAnsi="Calibri" w:cs="Calibri" w:eastAsia="Calibri"/>
          <w:color w:val="auto"/>
          <w:spacing w:val="0"/>
          <w:position w:val="0"/>
          <w:sz w:val="22"/>
          <w:shd w:fill="auto" w:val="clear"/>
        </w:rPr>
        <w:t xml:space="preserve">– the meaning of National Bolshevism, the Conservative Revolution, Third Way. At the same time, liberalism turns out to be the main ideological enemy or liberal democracy, in which the proportions are the opposite: left politics and right-wing economics. In a sense, liberalism becomes synonymous an absolute ideological, political and spiritual enemy. This is right. But the use of the term "liberalism", derived from the words "libertas", "freedom",may lead to false the conclusion about the denial of Freedom itself. But this is no longer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does not presuppose complete freedom of the individual, but only his economic freedom. Moreover, liberal philosophy is unanimous denies any extra-rational, super-individual elements in a person considering them an illusion, a relic, a fiction. Therefore, liberalism operates only with a rational-individualistic form, with that "homo economicus", an "economic man" who is driven only by a selfish one the desire for well-being, pleasure, comfort, possession. Everyone else the layers of the human personality are considered secondary and insignificant.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of a person obviously limits his fundamental one freedom, which is his species property – human freedom to be, whoever he wants. This will lies at the foundation of man as a overcoming being endowed with the invaluable gift of going beyond his specific limitations and do it at will. Economic freedom is "open society' is something opposite to genuine spiritual freedom; liberalism views a person as something fixed, complete, preoccupied only by optimizing the conditions of existence, and not by volitional transformation of its own specific nature. In fact, liberalism denies man his existential dignity equates him to a "thinking monster." with the absolutized and placed at the center of the entire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can realize his spiritual dignity only through will self-overcoming. However, there are two ways of such implementation that depend from human inclination. The first case is called "deva-yana" in Hinduism "the Way of the Gods". In it, spiritual freedom is embodied in the acquisition of the highest "I", in personal, personal "deification", in becoming A superman. This is – the way in. Second way – "pitri-yana", "the Path of the Ancestors" – relates to voluntary fusion with an organic human collective, with a social group, nation, race, with family or family. In this case, the individual overcomes his limitations through identifying oneself with a new collective being, with a community, in which he dissolves and for which he lives and 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is implemented, so widened the individual horizon there is also a shift in the very concept of "freedom". From some at the moment, a person begins to apply this definition to that higher reality with which he is gradually identified. The easiest way to trace this is on an example of the "path of ancestors" intended for most people (whereas "the way of the gods" – the cause of the chosen minority, the elite). Thus, the man of the community, the man of Tradition, perceives his individual freedom through the freedom of your family, your family, your tribe, your class, your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Belonging to a group in which such a person sees his true self "i" is then realized and experienced so fully that for the sake of freedom of the organic collective man deliberately accepts strict discipline it refuses certain individual capabilities, even readiness die for the freedom of your community. This point lies at the heart of patriotism nationalism, service to social ideals, etc. In this case completely it is a legitimate statement: a person cannot be free if not free that people, that community to which it belongs and of which it is a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"path of the gods", freedom has an even more absolute and a super-individual meaning, implying a way out on the other side of those restrictions which confronts the incarnate being with the cosmic environment. This is – ideal "exit from space", becoming the Absolute. Hindus call people those who accomplished this, the "jivanmukta", "released during their lifetime". There are no barriers to this category of the chosen ones, either in life or in life the side of the grave; they put on the radiance of eternal glory, and their freedom revealed as an attribute of the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of course, intermediate forms of realization of freedom that are associated with the phenomenon of "heroism". Hero– is a person who combines "the path gods "and" the way of ancestors. He performs incredible feats revealing his superhuman quality, but in the name of people, in the name of communities, nations, states, classes. This is not an ascetic or a volunteer, this is a lonely one a revolutionary who went beyond the conventions of ordinary humanity, but retained it an organic connection with the community from which it arose and for the benefit of which he gives his life. This is also the path of freedom, genuine, inalienable luminous, sacrificial.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liberalism has nothing to do with all this. He denies ascetics as losers, collectivists as weaklings in need in "mutual responsibility", and he takes the heroes for dangerous maniacs and terrorists. Having inscribed the word "freedom" on their banners, as in Orwellian dystopias, liberals interpret it in such a way that there is true freedom was excluded from the definition itself. Imposing necessity on all people being alone, individualism, rationalized selfishness, liberals at the same time, everything ideal, everything spiritual, everything is cruelly cut out in a person sacrificial, everything that leads an individual out of existential "abandonment." (Heidegger's "Geworffenheit").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threshold of freedom is associated with the most secret of the human species. This freedom no one can guarantee us from the outside. Neither liberals nor their opponents. This is the dynamic trajectory of our destiny; only in action do we prove your dignity, only in overcoming, in sacrifice, in heroism, in aggression to idealism we become something valuable. Man – is not a goal, it is a path between one and the other. "Man – is an arrow thrown towards the Superman.". This definition of Nietzsche is the shortest summary of the anti-liberal one anti-capitalist, anti-democratic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not follow the lead of our enemies who are artificially trying to do this of us, champions of "totalitarianism", "derjimord", apologists "police terror" and "general barracks". Our goal - freedom: freedom of the nation from the Atlantic yoke, freedom of labor from the shackles of capital, freedom of a genius from the dictatorship of an idiot official. Freedom to be more than that than a person, which means to be an absolute person, faithful to that mysterious one the covenant that the deity put into the very center of our soul as a mission as a task, as a goal, what we are all called to accomplish in life or in death. But this freedom is incompatible with the stuffy chambers of the "consumer society" with an "open society" of skin traders wanting to take out insurance from everything ideal, pure, sacrificial, materially unmotivated.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1995.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