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Golem and Jewish metaphysics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GOLEM AND JEWISH METAPHYSICS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Golem and the mystery of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figure of the Golem in the Jewish tradition, both Talmudic and Kabbalistic it plays a very important role, which is by no means limited to a purely magical curiosity an obedient machine gun in the service of a wizard. There is a secret in it associated with the depths of the Jewish soul, Jewish metaphysics. This is even more so it is important that the Abrahamic tradition as a whole (Judaism, Christianity, Islam) it has become virtually synonymous with the Tradition of the West and even the western sector of the East. Hence, the idea of the Golem has universal relevance and study may give us clues to some of the fundamental foundations of monotheism and creationism.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in-depth book “The Symbolism of Kabbalah”, Gershom Scholem devoted to the subject matter The golem has an entire section consisting of several chapters, which once again proves the centrality of this symbol, since the works of this author are considered today the most serious and significant of all that has been written about the Jewish Tradition over the last 200 </w:t>
      </w:r>
      <w:r>
        <w:rPr>
          <w:rFonts w:ascii="Calibri" w:hAnsi="Calibri" w:cs="Calibri" w:eastAsia="Calibri"/>
          <w:color w:val="auto"/>
          <w:spacing w:val="0"/>
          <w:position w:val="0"/>
          <w:sz w:val="22"/>
          <w:shd w:fill="auto" w:val="clear"/>
        </w:rPr>
        <w:t xml:space="preserve">— 300 years, and especially about its mystical content. Among other aspects of Golem symbolism, which we will return to below, G. Scholem notes the fact that some traditional sources of the itself Adam, the First Man, is seen as the First Golem. Centrality of ontological adam's positions in monotheism of the Abrahamic type are obvious, and thus symbolism The golem, by the mere fact of such a connection between him and Adam, automatically finds itself in the very center of the religious Universe, in the heart of sacred doctrines.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exactly is “Golem”?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Hebrew word literally means: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unformed item, a blank;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 pupa (insect);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figure of a person (made of clay, snow,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 dummy;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idiot, dunce, booby.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Etymologically, this is most likely the development of the root “gal”, i.e. “pile, heap, pile of ruins”. It's interesting to note one detail right away. From the same root (which itself apparently goes back to a very ancient cult combination sounds characteristic not only of Semitic, but also of Indo-Aryan and Turkic and other languages), and another fundamental for Jewish mysticism occurred the word — “gilgul”, i.e. “circulation of souls”, “metamorphoses of souls”. Perhaps, that “the circulation of souls” was thought of as a change “of crude forms”, as revival alternately different “heaps”, ”chests” of lower matter, their temporary individualization.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concept of “Golem” — is primarily the concept of “coarse form”, animated by something essentially external to itself, by something coming from the outside and leaving again. And in this sense “golemicity” Adam — is a synonym for him “earthly nature”, his origin “from dust”, its emphasized and pure creativity.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created Adam as a Golem and breathed soul into him.  Scientists are similar to this rabbis created clay dolls and wrote theurgic spells on their foreheads or they put pentagrams into their mouths, which served as an analogue “of the soul” for these devices. It is curious to emphasize this correspondence between soul and name by resorting to a completely different tradition — to Hinduism, where the soul itself is called “nama”, i.e. ”name”. Thus, the mechanism constructed by the rabbis it turns out to be more than just a whim or engineering developments of those who are having fun learned men, but a symbolic imitation of Creation itself, which helps the operator must comprehend its metaphysical and teleological background.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is special about the Golem figure? What is its specific “Jewishness”, since in all other traditions there are more or less developed doctrines “the dense form” in which the soul is clothed at birth? Why it's gloomy does a creature from Talmudic legends inspire such anxiety and such melancholy? AND THE in addition, many versions of these legends inevitably end in disaster fatal not only for the Golem himself, but, more importantly, for him the creator. If we continue to develop the parallel between Adam's creation by God and the construction of the Golems by the rabbis, whether the death of the rabbi would be under the rubble a collapsed clay giant, grown to incredible proportions, an analogue “Death of God”, regarding which Nietzsche specified: “God died. We killed him. You and me.” And the growth of the Golem itself, doesn't it resemble demographic population growthreally accompanied to one degree or another by indispensable “atheization”?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specific Judaism and specific tragedy of the Golem theme, on our the view is connected in a purely Jewish understanding of the concept “of Creation”(i.e. with Jewish “creationism” itself, which is from the First Creation of Genesis as such, through Adam the Golem he finds his last, largely parodic one and a grotesque, but nevertheless deeply frank embodiment in clay doll from the medieval Jewish ghetto. Jewish and even Abrahamic a (strictly Abrahamic) religious perspective is characteristic precisely because God always finds himself in it under all circumstances external, extraneous to Being, as in the case of the Universe, so and in the case of the creatures inhabiting it. Yes, it is He who constructs this Universe it is He who adjusts its mechanisms. Yes, it is He who corrects them when they are falling into disrepair,but with all this, its essence always remains behind the scenes outward, from where He directs the mechanical functioning of the immanent Shadow Theater. This separation, the separation of God the Creator, his bearing beyond, gives the Jewish religious consciousness a skeptical attitude to cosmology, to mythology, to all those aspects of Tradition that, on the contrary, in one way or another, either immanence or Absolute Unity are emphasized Principle. In this sense, Judaism is uncompromising, and the distance of the Creature from the Creator never diminishes, never overcome, whether in times of suffering and the diaspora or on Great Shabbat, during the era of chiliasm. And dark, “insignificant” (in Heidegger's terminology) the side of this distance condenses in the grotesque the image of the Golem, a dull human apparatus that absorbs all hopelessness created once and for allbeing cut off from God once and for all. In the Golem, the Jew sees not just something external, funny or sad, c with him he sees himself, his “I” and his own people, the chosen ones among others, not because of heroic or sacrificial virtues, but because of his bottomless desperate knowledge of the Absoluteity of Vain, through which the absoluteness of the distance between the Creator and Creature is expressed in Being. Jewish gnosis — is a gnosis of despair, and therefore Ecclesiastes' maxim — “multiplying knowledge multiplies sorrow” —primarily refers to Israel's knowledge God, as well as to his knowledge of himself. and in force his bottomless desperate knowledge of the Absoluteity of Vain, through which the absoluteness of the distance between the Creator and Creature is expressed in Being. Jewish gnosis — is a gnosis of despair, and therefore Ecclesiastes' maxim — “multiplying knowledge multiplies sorrow” —primarily refers to Israel's knowledge God, as well as to his knowledge of himself. and in force his bottomless desperate knowledge of the Absoluteity of Vain, through which the absoluteness of the distance between the Creator and Creature is expressed in Being. Jewish gnosis — is a gnosis of despair, and therefore Ecclesiastes' maxim — “multiplying knowledge multiplies sorrow” —primarily refers to Israel's knowledge God, as well as to his knowledge of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distinct and uncompromising metaphysical formulation is tragic the essence of Jewish “holemicism” was given by the famous Safed Kabbalist Isaac Lurya in his doctrine “Tsimtsum” (in the doctrine “of reduction”). The meaning of this the teachings are as follows: In contrast to Neoplatonism, which speaks of “emanations Principle”, i.e. about the gradual emergence of the Divine Essence from itself and its fixation into more and more dense sensory forms (which is in essence means the divine background of the manifested cosmos), doctrine “Tsimtsum” asserts that the basic content of Being is the process of “reduction Divine”, the Drawing of God towards his invisible center, the narrowing of the Principle, his exodus from the original fullness (Pleroma) of divine potencies. In such a way perspective Creation is only a tragic trace of the Divine Exodusthe sensual seal of God's abandonment, a tragic symbol of the Absolute Vanity, which has no, even paradoxical, chance of redemption. Only recognition of this counter-emanational pneumatic compression, “contraction”, and the rejection of all pantheistic illusions becomes a paradoxical virtue kabbalistic piety. And fundamental to everything mystical judaism's concept “Teshuba”, “repentance”, is identified here precisely with with this tragic recognition of doctrine “Tsimtsum”. “repentance”, is identified here precisely with with this tragic recognition of doctrine “Tsimtsum”. “repentance”, is identified here precisely with with this tragic recognition of doctrine “Tsimtsum”.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logic “compression teachings” of Isaac Lurya correlates exactly with the representation about the “holemic nature” (“hardware”) of the cosmos, the First Man, humanity. The only difference between them is that the mechanical Universe-Golem has no idea about his “abandonment”, and a Golem person can guess. And then Golem is a man expresses his guess, a guess about the puppetry of his own nature through the creation of a puppet in its purest form, through the creation of a machine, an apparatus, dolls. Of course, this does not solve the main problem (it is in a Jewish perspective nothing at all allows it), but it conveys the taste of the scary as much as possible and the grotesque Gnosis, the Gnosis of Despair, Vain and self-parody. “The Knower silent” — says the famous maxim of the Chinese Taoist Lao Tzu. But it is not is it muteness that is the main sign of the Golem in Talmudic traditionswhere rabbis tested for insight identify him precisely by this distinctive feature? And not the same idea is captured in the medieval ones legends telling about all-knowing automata dolls built by Albert The Great or Raymond Lulius?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is a special specific knowledge that flows directly or indirectly from the Jewish creationist Monotheism taken to its logical limit. Silent knowledge of the doll, subject to the arbitrariness of the operator, writing or erasing, obeying only your whim, the only letter in the word “emet” (truth). (According to legend, if you erase the Golem “alef” from your forehead, you get “met”, then there is “death” and the Golem will freeze).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Broken vases.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common belief that, contrary to the general pessimistic orthodoxy the position of Judaism, there was still some internal opposition in it a current corresponding to a more or less neoplatonic, emanationist perspective. By this they usually mean the Kabbalistic doctrine of ten sephirah, that is, about ten intermediate spiritual authorities between infinitely a distant Creator and an infinitely close disadvantaged Creation. But if deeper take a closer look at the doctrine of the Sephiroth, then in it we will notice a purely Jewish one sorrow, some “Golem's breath”, some special taste of despair, which it will radically change the external similarity with “the doctrine of emanations”. Clearest of all this essential difference is visible in the same Isaac Lurya, who presented the concept of sephir is in the clearest and most authentic Jewish spirit. Despite the fact thatthat mythologicalism is essentially alien to the Jewish tradition as such, precisely when the Kabbalists themselves are paradoxical they turn to myth, the essential anti-mythologyism of Judaism manifests itself in everything its absoluteness. (Which, it seems to us, G. Scholem himself did not understand in detail who analyzed these topics).Concept I. Lury's take on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world of the Principle there was the Spiritual Archetype, Adam Kadmon, the First Form. He was full and perfect. But he decided to pour out his fullness outside. For this he prepared ten vases, that is, ten sephirah (“sephirah “ in Hebrew “numeral”, a “sefer” —”book”, two ideas equally contained in the Kabbalistic sephir concepts). He arranged them hierarchically to fill each one from vases with light emanating from their own corresponding archetypal parts. The traditional arrangement of sephir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KETER (CROWN) 2 — HOKMA (WISDOM) 3 — BINA (KNOWLEDGE) 4 — CHESED (MERCY) 5 — HEBURAH (STRENGTH) 6 — TIFERET (BEAUTY) 7 — NETZA (VICTORY) 8 — MOVE (GLORY) 9 — IESOD (BASE) 1O — MALCUT (KINGDOM)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this, Adam Kadmon emitted rays, but the unexpected happened. Vases sephir could not stand the Light and broke. Part of the Light returned to Adam Cadmon and some spilled down into the darkness. And since then, according to this concept, everyone things are not where they should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think carefully about this doctrine, it becomes obvious that if here we are talking about emanation, then about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emanation is unsuccessful. And moreover, the sephirs themselves play the role of non-emanational here stages, and the role of mechanical structures, which, despite their divinity the creator, anyway, being essentially rude, golemic, hardware, unable to adequately perceive the completeness of the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 is not just the metaphysical voluntarism of the Safed Kabbalist. IN THE this — is the whole intuition of Israel, but only this time clearly realized and clear expressed. Other Kabbalists (naturally, here we are talking only about jewish Kabbalists, since a non-Jew who is also actively involved in Kabbalah —this is a completely different case) the same idea of Sephir mechanicality manifests itself only indirectly, through a specifically depersonalized, purely static their description is as if we were talking about an invisible, well-oiled mechanism, subordinate algebraic and combinatorial 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failure of emanation, it is actually mythological the incompatibility and incomparability of the Creator and Creation is emphasized, and any full, direct contact between them cannot but end in disaster. Created mechanisms (Sephiroth or Golem vases) sooner or later fall out normal functioning and straying into a demonically grotesque mode the path of chaos, destruction, madness. And this does not contain any hidden information reproach to the Creator, — after all, the crazy degradation of the Creature only emphasizes and glorifies his archetypal Excellence.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the Kabbalists put forward a special theory regarding “the demonic Shekinah”. “Shekinah” —this is literally “abode”, but in Jewish mysticism this term means “the presence of God”, his “immanent self”, and even sometimes his “Wife”, his “energy”, his isolated projection. Although in general, the concept “Shekins” it carries a purely positive connotation, sometimes Kabbalists talk about “Shekin in exile” or even about “the demonic Shekin”, “the Whore of Babylon”, abandoned A husband-God and matter and sin that has fallen into the abyss. This “demonic Shekinah” embodies that part of the Light shed from the broken vases which didn't return to Adam Cadmon. This “demonic Shekinah” appears as it were an addition to the figure of the Golem and forms a new perverted pair with it - a symbol theologies of grief. If Golem — is something obviously non-divine, something raw, rough,something that poisons even the most merciful with its corpse attempts to breathe true light life into immanent space, a sign of the absolute of all-round vanity, then “the demonic Shekinah” — this is something consubstantial with the Principle but, being charged and stained with matter, it is never capable again restore lost original quality. Such “Shekinah” — this is a victim god Himself is the Creator, his payment for Transcendence. The breath of this anxious couples lies throughout the history of Israel, latently, implicitly, in parallel, and this the terrible alliance, Golem—Demonic Shekinah, appears clearly only then when Judaism is either no longer afraid or is simply forced by circumstances open your mournful and mysterious face — in the novels of Kafka, the philosophy of Michelstedter or the scientific concepts of Einstein, the theorist of absolute material futility Universe. that “demonic Shekinah” — is something consubstantial with the Principle but, being charged and stained with matter, it is never capable again restore lost original quality. Such “Shekinah” — this is a victim god Himself is the Creator, his payment for Transcendence. The breath of this anxious couples lies throughout the history of Israel, latently, implicitly, in parallel, and this the terrible alliance, Golem—Demonic Shekinah, appears clearly only then when Judaism is either no longer afraid or is simply forced by circumstances open your mournful and mysterious face — in the novels of Kafka, the philosophy of Michelstedter or the scientific concepts of Einstein, the theorist of absolute material futility Universe. that “demonic Shekinah” — is something consubstantial with the Principle but, being charged and stained with matter, it is never capable again restore lost original quality. Such “Shekinah” — this is a victim god Himself is the Creator, his payment for Transcendence. The breath of this anxious couples lies throughout the history of Israel, latently, implicitly, in parallel, and this the terrible alliance, Golem—Demonic Shekinah, appears clearly only then when Judaism is either no longer afraid or is simply forced by circumstances open your mournful and mysterious face — in the novels of Kafka, the philosophy of Michelstedter or the scientific concepts of Einstein, the theorist of absolute material futility Universe. Such “Shekinah” — this is a victim god Himself is the Creator, his payment for Transcendence. The breath of this anxious couples lies throughout the history of Israel, latently, implicitly, in parallel, and this the terrible alliance, Golem—Demonic Shekinah, appears clearly only then when Judaism is either no longer afraid or is simply forced by circumstances open your mournful and mysterious face — in the novels of Kafka, the philosophy of Michelstedter or the scientific concepts of Einstein, the theorist of absolute material futility Universe. Such “Shekinah” — this is a victim god Himself is the Creator, his payment for Transcendence. The breath of this anxious couples lies throughout the history of Israel, latently, implicitly, in parallel, and this the terrible alliance, Golem—Demonic Shekinah, appears clearly only then when Judaism is either no longer afraid or is simply forced by circumstances open your mournful and mysterious face — in the novels of Kafka, the philosophy of Michelstedter or the scientific concepts of Einstein, the theorist of absolute material futility Universe. or simply forced by force of circumstances open your mournful and mysterious face — in the novels of Kafka, the philosophy of Michelstedter or the scientific concepts of Einstein, the theorist of absolute material futility Universe. or simply forced by force of circumstances open your mournful and mysterious face — in the novels of Kafka, the philosophy of Michelstedter or the scientific concepts of Einstein, the theorist of absolute material futility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Collective messiah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context of this vision, the figure of the Messiah also appears in the Jewish tradition which not only historically does not coincide with the Christian understanding of the sacred the role of Jesus, but is fundamentally and essentially different from the Christian one The Messiah and even the metaphysically opposite to him. In the Jewish consciousness the Messiah —this is in no way the Mediator-From Above, nor the Messenger, nor the Divine A hero descending from the heavens of the Principle to correct a worn-out cosmos or saving a degraded human community, as has always been the case christians or central characters of non-Jewish eschatologies. Actually “the Jewish Messiah” is not a direct and triumphant revelation of the Transcendent what destroyed would overturn the entire gigantic thousand-year-old building “Houses The lamentation” (“Houses of Sorrow”) of the Jewish soul would negate all uniqueness chosenness,if only for the reason that such a Messiah did not appear I would be spiritually completely Jewish, that is, a being bearing all the burden “of transcendence Creator”. Therefore, according to an authoritative traditional Jewish source: “The Messiah will only be a signature under all the deeds of the Jews, a period at the end of them long-suffering History”. In other words, the Messiah will not bring anything new will not add any transcendental parameter to the universal Hebrew one consciousness. The Messiah will not appear as the discoverer of the value “of the Other World” but as an instant metahistorical flash of awareness of Absolute Deprivation as Absolute Abundance, as Absolute Prosperity — without any additional bringing something into Being. The Messiah's kingdom will be the moment the triumph of Jewish consciousness on a universal scale, when irony, grotesque,the squalor and ugliness of the Golem will be revealed in its “glorious” and “beautiful” aspect, as a maximum “wisdom” of a religion that truly and seriously affirms mismatch between Creator and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First Man was a Golem, then the last people (i.e. the Jewish community) led by the Messiah will be a single Golem, equal in poverty to the sorrow of the Universe The Universe, in eternal metaphysical exile, in metaphysical exile diaspora.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uniqueness of Jewish soteriology: it, unlike all other soteriology does not appeal to anything that lies on the other side. In it, the concept of chiliasm or the Great Shabbat (Rest) is purely immanent earthly reality, which is, as it were “eternization”, “perpetuation” that historical moment when Judaism will be able to transmute its own your own metaphysical vice at the source of your triumph, your pain — into your joy, your loss — into your gain, your tragic-comic and despised by everyone “golemness” and “mechanism” — into the highest form of the solemn victorious piety.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 Voulier in his book “Jewish Kabbalah” warned: “Teachers of Kabbalah they always keep the strictest secret regarding the connection between the Light of the Messiah and Shekinah”. The reason for this is not that it contains some kind of symbolic or initiative secret. No. Simply in the traditionally Kabbalistic logical the identification of the Light of the Messiah with the Demonic Shekinah is fundamental the peculiarity of Judaism and Jewish eschatology, which runs counter to all non-Jewish ones religious concepts regarding the End Times and the Salvation of the World. If for all sacred traditions, an eschatological Savior comes to the End Times into fallen space are transcendental and as far as possible from degraded space Souls of the World (more or less equivalent to the Demonic Shekinah), and in this this is where the meaning of Salvation lies, then for the Jews he is simply saving and saved they matchbeing strictly one and the same, equally otherworldly and immanent. Therefore, purely Jewish eschatology is complete and direct denial of all other eschatologies, their irreconcilable enemy. Essentially, jewish eschatology denies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transcendence of the Savior, his essential quality “is not of this world” kingdoms. (It is characteristic that the Kabbalists dispose of the so-called “souls of the Messiah” and his one’s own soul at the lowest level of the spiritual hierarchy, in the sublunary mire, below the lowest of the sephir, Malkut). Without this it is impossible to understand the absolute incompatibility that exists between Judaism and Christianity that cruelest rejection of Christianity, characteristic of all authentic ones representatives of the Jewish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impossible, strictly speaking, to assert the metaphysical continuity of these two religions, contrary to their obvious historical continuity. Judaism — is metaphysical and soteriological denial of Christianity, and Christianity —this in turn is a metaphysical and soteriological denial of Judaism. Jesus Christ destroyed the Old Man, the ancient Golem, paradoxical and a “providential” doll of rabbinic secret for Jewry. New people, “neither Jews nor Hellenes”, consubstantial with God the Word (Immanuel that this means “God is with us”), they accepted and recognized the non-Jewish Messiah. But Israel it wasn't him who was waiting. The fate of the Jewish people was not with him, but in the diaspora, in subsequent ones two thousand years of wandering, in great dispersion, in separating oneself from the non-Judaic mira,which chose completely different paths and completely different guidelines and for whom Golem — is only “a pathological machine”, and Jewish sorrow — only outcast complex. “Shekinah in exile”, according to Jewish orthodoxy, can only be saved by the light of his own despair, and only such light can become the true light of the Collective Messiah who will commit the most important act of the Jewish mission: it will put an end to the end of the Jewish mission Stories, crowns Golem himself and his tragic paredra, “fallen, to the kingdom Shekin”. will put an end to the end of the Jewish Stories, crowns Golem himself and his tragic paredra, “fallen, to the kingdom Shekin”. will put an end to the end of the Jewish Stories, crowns Golem himself and his tragic paredra, “fallen, to the kingdom Shekin”.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logos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Scholem in his book “The Origins of Kabbalah” pointed to the fact that the medieval european Kabbalists were in close contact with representatives the so-called ”Albigensian heresy”, Cathars, although these latter were “metaphysical anti-jews”. He himself does not give a convincing interpretation of this fact, pointing out only that, apparently, they were brought together by the mutual mythological nature of the doctrines. We think, that's not the only thing. As a matter of fact, the Cathars, like the early Christians the Gnostics opposed the Orthodox Christian Church on a conceptual basis level most often under the banner of the idea “transcendental Christ”. Others in words, they reproached the historical Church for what it was considering The Son of God as the embodiment of a purely immanent Logos, as if “the prince of the world this”. They themselves insist that “this world” is special, by no means ordinary the Genesis Section,which is a negative exception to the ontological one norms, and therefore the immanence of the Logos (or the pure humanity of Jesus) (Christ) would be something obviously diabolical, unfree, negative for them. Christ the Logos of the Gnostics themselves, on the contrary, was a direct theophany of the First Principle which opens itself in all worlds and at once, directly, but only in our most infernal sector of Being, he acquires the most definite features opposite to the very fabric of existence, the very essence “of this world”. Thus, here the logos not only does not coincide with the Law, it denies him, he confronts him, he cancels him. In essence, the Logos of the Gnostics —this is anti-Torah, and some (Marcion in particular) have taken this idea to the logical end, denying the Old Testament and declaring the Jewish God-Tetragrammaton —Demon Usurper. and therefore the immanence of the Logos (or the pure humanity of Jesus) (Christ) would be something obviously diabolical, unfree, negative for them. Christ the Logos of the Gnostics themselves, on the contrary, was a direct theophany of the First Principle which opens itself in all worlds and at once, directly, but only in our most infernal sector of Being, he acquires the most definite features opposite to the very fabric of existence, the very essence “of this world”. Thus, here the logos not only does not coincide with the Law, it denies him, he confronts him, he cancels him. In essence, the Logos of the Gnostics —this is anti-Torah, and some (Marcion in particular) have taken this idea to the logical end, denying the Old Testament and declaring the Jewish God-Tetragrammaton —Demon Usurper. and therefore the immanence of the Logos (or the pure humanity of Jesus) (Christ) would be something obviously diabolical, unfree, negative for them. Christ the Logos of the Gnostics themselves, on the contrary, was a direct theophany of the First Principle which opens itself in all worlds and at once, directly, but only in our most infernal sector of Being, he acquires the most definite features opposite to the very fabric of existence, the very essence “of this world”. Thus, here the logos not only does not coincide with the Law, it denies him, he confronts him, he cancels him. In essence, the Logos of the Gnostics —this is anti-Torah, and some (Marcion in particular) have taken this idea to the logical end, denying the Old Testament and declaring the Jewish God-Tetragrammaton —Demon Usurper. was a direct theophany of the First Principle which opens itself in all worlds and at once, directly, but only in our most infernal sector of Being, he acquires the most definite features opposite to the very fabric of existence, the very essence “of this world”. Thus, here the logos not only does not coincide with the Law, it denies him, he confronts him, he cancels him. In essence, the Logos of the Gnostics —this is anti-Torah, and some (Marcion in particular) have taken this idea to the logical end, denying the Old Testament and declaring the Jewish God-Tetragrammaton —Demon Usurper. was a direct theophany of the First Principle which opens itself in all worlds and at once, directly, but only in our most infernal sector of Being, he acquires the most definite features opposite to the very fabric of existence, the very essence “of this world”. Thus, here the logos not only does not coincide with the Law, it denies him, he confronts him, he cancels him. In essence, the Logos of the Gnostics —this is anti-Torah, and some (Marcion in particular) have taken this idea to the logical end, denying the Old Testament and declaring the Jewish God-Tetragrammaton —Demon Usurper. here the logos not only does not coincide with the Law, it denies him, he confronts him, he cancels him. In essence, the Logos of the Gnostics —this is anti-Torah, and some (Marcion in particular) have taken this idea to the logical end, denying the Old Testament and declaring the Jewish God-Tetragrammaton —Demon Usurper. here the logos not only does not coincide with the Law, it denies him, he confronts him, he cancels him. In essence, the Logos of the Gnostics —this is anti-Torah, and some (Marcion in particular) have taken this idea to the logical end, denying the Old Testament and declaring the Jewish God-Tetragrammaton —Demon Usurper.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note that the Cathars, however, were primarily oppositional it was Catholic orthodoxy, since they saw it as the worst mixture immanentist and transcendentalist concepts regarding Christ depriving, in their opinion, religious and spiritual orientation not only of metaphysical orientation consistency and initiatory power, but also elementary ontological logicians. And it was Christian orthodoxy that was therefore the main persecutor and an enemy of the Gnostics, both early Christian and medieval. Now it becomes clear that they were looking for Cathars from the Kabbalists —completed, slender, consistent, but...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completely opposite religious theory of its own, which could I would give them a perfect example of what the Gnostics themselves considered Absolute Evil, in contrast to contradictory attempts to reconcile the irreconcilable in the official exoteric theology. Catharism — is Christianity minus Judaism, and for in order to more fully understand the subtracted value, the Cathars sought comprehend the Jewish tradition in its foundations, in its paradoxical and mysterious kabbalistic depth.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Albigensian gnosis is as follows: The Transcendental Principle emanates Svetova, ” Good World”. From him by virtue of the rebellion of Lucifer (Lucibella, as they called it Cathars) a piece refuses and is perverted beyond recognition. This is —an evil world in which the souls of creatures are imprisoned, as if in prison, once belonged to the Good World. Both of these worlds are in a living dialectical contact, in war. And finally, at the decisive moment of this drama, the Transcendent himself Principle sends his Particle (the Transcendental Christ) to return he destroyed all creatures fighting for the Transcendental (in all worlds) to the Source would all chimerical Creations (first of all, the Evil World). Such is Christ not so much God-Man as the Transcendent-Immanent Principle clothed with in various forms,depending on this or that world and never solidarity not from any of the shells. Thus, the center of Catharism — is the doctrine of the Transcendent Logos.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compare with this the logic of Jewish gnosis: The Creator creates the World (partly good) — on the 1,3,4,5,6th days of Creation, partly — not so much on the second day of Creation formula “And God saw that this was good” no!). But be that as it may, for counting the superiority of the Creator that is incomparable with Creation, Creation begins get out of it. A series of disasters occur. (Before the Fall of Adam Kabbalah, as we can see, a number of other space disasters are still being claimed). The world is essential one. It is governed by the principle of imperfection versus perfection Creator. Major disasters end with a providentially chosen one the group of beings — the Jewish people — comprehends the absoluteness of the expulsion of Creation and recognizes the futility of any comparison of this Creation with the Creator. This is the moment of receiving the Law, the beginning of the revelation of immanent gnosis. Then small negative disasters will followalready providentially correlated with the Jews and those addressed to them for sacred pedagogical purposes. And finally, the Messiah will come, not God-Man, but Man-Nation, Man-People, in whom the immanent Logos, the Law, the Torah will find its completion, and the understanding of doom Creation will be the source of the Great Rest, the Great Shabbat.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see two directly opposite metaphysical positions. The first one — simple, straightforward, asserting the presence of Drama and the need for it overcoming. The second, complex, paradoxical, also asserting the presence of Drama, but believing that overcoming it is impossible and, moreover, not necessary and in the end, the best sacred solution is to recognize her Absoluteness. If in extra-Jewish traditions there are always esoteric ones books of Salvation, Return, Good News, Endings, etc., then dominant judaism — this is exactly “the Book of Creation” (“Sefer Yetzirah”), once and for all what happened and follows its own path to the Great Shabbat, which is not the end, not the edge, not the edge of Creation, but “the eternal center”, “the point of rest”, equidistant from all points on the periphery. Judaism knows only Creation and gnosis of Creation.It is through this gnosis that Jewry can be revitalized and kill apparatuses from dust, force silent slaves to serve themselves. And that is why Judaism remains “creationism” primarily the opposite to all types of “saving” religions who believe that it is possible to change what the Lord has established and to save what, from the point of view of Jewry, is not subject to Salvation.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1988 and was intended for the publication of G. Mairink’s book "The Golem.".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