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theses about the meaning of life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THESES ABOUT THE MEANING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time to call a spade a spade, not paying attention to the correctness and academicism of the style. It becomes clear that no one will understand or accept us. Hence, giving a diverted tone to the discourse makes little sense. At the end of kali yuga, chess is not played.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must understand what we want and what we want from you personally. Question about the meaning of life. Quite a normal problem. At turning points, he is placed without a grin or mincing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task has several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level. </w:t>
      </w:r>
      <w:r>
        <w:rPr>
          <w:rFonts w:ascii="Calibri" w:hAnsi="Calibri" w:cs="Calibri" w:eastAsia="Calibri"/>
          <w:color w:val="auto"/>
          <w:spacing w:val="0"/>
          <w:position w:val="0"/>
          <w:sz w:val="22"/>
          <w:shd w:fill="auto" w:val="clear"/>
        </w:rPr>
        <w:t xml:space="preserve">— It is necessary to understand the course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this, – the context in which we find ourselves will not be clear; the language we speak; the environment in which we find ourselves. Anyone who has no idea about the course of history, about its models, is like a rook. He is subject to forces from the outside, the volume of his intelligent existence is empty. Any fool should have the slightest idea about the course of history. Once upon a time this was so obvious that without certain thoughts on this matter, people did not dare to go to the market. Today, the very formulation of the problem may seem too abstract for professional philosophers, historians, and presidents. Fat and TV have become brain prostheses. Whoever is talking about something – is either joking or has just been released under an amnesty. The spirit of the times contradicts us moving towards awareness of the course of history. By chance?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level. — It is necessary to participate in the course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only after his at least extremely approximate realization. Otherwise, however, we will only find ourselves in the position of a toothpicker for forces located outside of us. If we have a model of the course of history, participation in it is made qualitatively different. Now the process of existence takes on a shrill meaning. Preliminary differentiations occur. The primary existential and epistemological experience begins. Something and someone resists your desire, something and someone provides support. Being acquires meaningfulness, vector coherence. Participation does not have to be large-scale. Sometimes little things and everyday confession are enough. For example, you remember that you live at the end of the story. Therefore, you drink coffee or walk around the garden or punch you in the face – but all this is no longer just like that, but like a creature at the end of the story.Every gesture you make, every state you make, every feeling takes on an additional dimension. Of course, it is unlikely that you will remain at the everyday level and will not try to socialize your experience. After all, experience, new experience, will begin to tear your self apart. Therefore, against your will, it will naturally take you to the third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level. — The course of history needs to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follows from the previous one. If your participation in the course of history is not expressed in its change, even the most insignificant, then this participation is fictitious. It's clear. In an effort to change the course of history at least a little, you are testing the consistency of your own historical existence. A dangerous path, there are many traps and potholes on it. Here you should learn to distinguish between subtle spirits. For the first time, the laughing demon of vanity, your dark double, makes itself felt. It tries to draw you into a dark spinning funnel, it will seem to you that you are maturing and leaving traces in the mass of time, but in fact, you are being rotated </w:t>
      </w:r>
      <w:r>
        <w:rPr>
          <w:rFonts w:ascii="Calibri" w:hAnsi="Calibri" w:cs="Calibri" w:eastAsia="Calibri"/>
          <w:color w:val="auto"/>
          <w:spacing w:val="0"/>
          <w:position w:val="0"/>
          <w:sz w:val="22"/>
          <w:shd w:fill="auto" w:val="clear"/>
        </w:rPr>
        <w:t xml:space="preserve">«dark» by the ears around your own fictitious pasta axis. They can only convince the museum caretakers. A real change in the course of history </w:t>
      </w:r>
      <w:r>
        <w:rPr>
          <w:rFonts w:ascii="Calibri" w:hAnsi="Calibri" w:cs="Calibri" w:eastAsia="Calibri"/>
          <w:color w:val="auto"/>
          <w:spacing w:val="0"/>
          <w:position w:val="0"/>
          <w:sz w:val="22"/>
          <w:shd w:fill="auto" w:val="clear"/>
        </w:rPr>
        <w:t xml:space="preserve">– even if by a degree – is a huge success. This is a lot, a lot. Provided you have completed the first two levels. Otherwise, theall – gray stump hallucination.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level. — It is necessary to reverse the course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extraordinary feat. Hush, this is where the exposure of our secret thoughts begins. This is the highest degree of change in the course of history. If you turn back time, then you are equivalent to history itself, you are its double, man-time. So you are inside, not outside. And the wheel of events is plying around you. Only heroes and saints are capable of this. But who said that bipedal pigs are tolerable in the eyes of ontology? He who has the form of a human being must be either a human being or he will be punished. You should not mislead yourself or others. Outside of transgression there is no our kind. Our essence is that we lack the last definition, the last affirmative basis. We can never say with full responsibility: </w:t>
      </w:r>
      <w:r>
        <w:rPr>
          <w:rFonts w:ascii="Calibri" w:hAnsi="Calibri" w:cs="Calibri" w:eastAsia="Calibri"/>
          <w:color w:val="auto"/>
          <w:spacing w:val="0"/>
          <w:position w:val="0"/>
          <w:sz w:val="22"/>
          <w:shd w:fill="auto" w:val="clear"/>
        </w:rPr>
        <w:t xml:space="preserve">«a person </w:t>
      </w:r>
      <w:r>
        <w:rPr>
          <w:rFonts w:ascii="Calibri" w:hAnsi="Calibri" w:cs="Calibri" w:eastAsia="Calibri"/>
          <w:color w:val="auto"/>
          <w:spacing w:val="0"/>
          <w:position w:val="0"/>
          <w:sz w:val="22"/>
          <w:shd w:fill="auto" w:val="clear"/>
        </w:rPr>
        <w:t xml:space="preserve">– is something</w:t>
      </w:r>
      <w:r>
        <w:rPr>
          <w:rFonts w:ascii="Calibri" w:hAnsi="Calibri" w:cs="Calibri" w:eastAsia="Calibri"/>
          <w:color w:val="auto"/>
          <w:spacing w:val="0"/>
          <w:position w:val="0"/>
          <w:sz w:val="22"/>
          <w:shd w:fill="auto" w:val="clear"/>
        </w:rPr>
        <w:t xml:space="preserve">». There is always an open dimension to challenge, and a convincing, visual challenge.«But not something»... The earth is disappearing from under your feet... Someone will overthrow, someone will finally learn to soar in the regions of fire. Embrace the emitted seed and push the spoken word inside the larynx. When they tell you: «something </w:t>
      </w:r>
      <w:r>
        <w:rPr>
          <w:rFonts w:ascii="Calibri" w:hAnsi="Calibri" w:cs="Calibri" w:eastAsia="Calibri"/>
          <w:color w:val="auto"/>
          <w:spacing w:val="0"/>
          <w:position w:val="0"/>
          <w:sz w:val="22"/>
          <w:shd w:fill="auto" w:val="clear"/>
        </w:rPr>
        <w:t xml:space="preserve">– fashionable</w:t>
      </w:r>
      <w:r>
        <w:rPr>
          <w:rFonts w:ascii="Calibri" w:hAnsi="Calibri" w:cs="Calibri" w:eastAsia="Calibri"/>
          <w:color w:val="auto"/>
          <w:spacing w:val="0"/>
          <w:position w:val="0"/>
          <w:sz w:val="22"/>
          <w:shd w:fill="auto" w:val="clear"/>
        </w:rPr>
        <w:t xml:space="preserve">», «something modern», in the end, «something is here and now» </w:t>
      </w:r>
      <w:r>
        <w:rPr>
          <w:rFonts w:ascii="Calibri" w:hAnsi="Calibri" w:cs="Calibri" w:eastAsia="Calibri"/>
          <w:color w:val="auto"/>
          <w:spacing w:val="0"/>
          <w:position w:val="0"/>
          <w:sz w:val="22"/>
          <w:shd w:fill="auto" w:val="clear"/>
        </w:rPr>
        <w:t xml:space="preserve">– respond with angry laughter, scratching your eyes, hissing and a whirling dance. Nothing is so, nothing is, nothing is not modern. Prove this by achieving everything and throw it in the trash. Holocaust of time. Top models – ontological victims of new metaphysical snipers. All this must be dealt with decisively. Time – back! </w:t>
      </w:r>
      <w:r>
        <w:rPr>
          <w:rFonts w:ascii="Calibri" w:hAnsi="Calibri" w:cs="Calibri" w:eastAsia="Calibri"/>
          <w:color w:val="auto"/>
          <w:spacing w:val="0"/>
          <w:position w:val="0"/>
          <w:sz w:val="22"/>
          <w:shd w:fill="auto" w:val="clear"/>
        </w:rPr>
        <w:t xml:space="preserve">«there is something here and now» </w:t>
      </w:r>
      <w:r>
        <w:rPr>
          <w:rFonts w:ascii="Calibri" w:hAnsi="Calibri" w:cs="Calibri" w:eastAsia="Calibri"/>
          <w:color w:val="auto"/>
          <w:spacing w:val="0"/>
          <w:position w:val="0"/>
          <w:sz w:val="22"/>
          <w:shd w:fill="auto" w:val="clear"/>
        </w:rPr>
        <w:t xml:space="preserve">– respond with angry laughter, scratching your eyes, hissing and a whirling dance. Nothing is so, nothing is, nothing is not modern. Prove this by achieving everything and throw it in the trash. Holocaust of time. Top models – ontological victims of new metaphysical snipers. All this must be dealt with decisively. Time – back! </w:t>
      </w:r>
      <w:r>
        <w:rPr>
          <w:rFonts w:ascii="Calibri" w:hAnsi="Calibri" w:cs="Calibri" w:eastAsia="Calibri"/>
          <w:color w:val="auto"/>
          <w:spacing w:val="0"/>
          <w:position w:val="0"/>
          <w:sz w:val="22"/>
          <w:shd w:fill="auto" w:val="clear"/>
        </w:rPr>
        <w:t xml:space="preserve">«there is something here and now» </w:t>
      </w:r>
      <w:r>
        <w:rPr>
          <w:rFonts w:ascii="Calibri" w:hAnsi="Calibri" w:cs="Calibri" w:eastAsia="Calibri"/>
          <w:color w:val="auto"/>
          <w:spacing w:val="0"/>
          <w:position w:val="0"/>
          <w:sz w:val="22"/>
          <w:shd w:fill="auto" w:val="clear"/>
        </w:rPr>
        <w:t xml:space="preserve">– respond with angry laughter, scratching your eyes, hissing and a whirling dance. Nothing is so, nothing is, nothing is not modern. Prove this by achieving everything and throw it in the trash. Holocaust of time. Top models – ontological victims of new metaphysical snipers. All this must be dealt with decisively. Time –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level. The last one. — The course of history must be stopped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understandable (what are you talking about?). If we manage to reverse the course of history, we will already find ourselves in a world where everything is different from yesterday, like today, like tomorrow. Will there be history when it reverses its course? Is it possible to call the Jordan, into which the Savior set foot and which, out of horror, stopped flowing in its usual direction, </w:t>
      </w:r>
      <w:r>
        <w:rPr>
          <w:rFonts w:ascii="Calibri" w:hAnsi="Calibri" w:cs="Calibri" w:eastAsia="Calibri"/>
          <w:color w:val="auto"/>
          <w:spacing w:val="0"/>
          <w:position w:val="0"/>
          <w:sz w:val="22"/>
          <w:shd w:fill="auto" w:val="clear"/>
        </w:rPr>
        <w:t xml:space="preserve">«a river»? Or the frozen waters of the Red Sea, along which Moses walked, «by the sea»? But a subtle difference remains. In the opposite direction or no direction at all... A distant prospect, naturally, but not an empty conversation. In the body we will have to solve this important problem. The body will be different, of course, somewhat sugar, but still a body. Back or nowhere at all? Start again or leave it in this state? To be consistent, we will answer honestly: we will have to stop, although some powers will not agree with this so easily.A complex, unbearable drama in a static hover, the still dynamics of a colossal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we'll have to stop...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