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Eleusinian swamps of Freudianism (1994)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 Dugin /Conservative Revolution / Web Archive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Table of contents "Conservative Revolution" - Table of contents "Russian Thing"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Conservative revolution, M., 1994 | Russian Thing, M.,2001 |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ELEUSINIAN TOPS OF FREUDIANISM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vicious fashion for psychoanalysis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our society in recent years there has been a cliché of modern Western society civilizations are being aggressively introduced not only in the sphere of economics and culture and politics, but also in the field of psychology and psychiatry. This is not at all surprising since the change of Soviet social paradigms to bourgeois principles is necessary according to logic “of reform”, it covers all spheres of human activity. Changing soviet social system on the liberal-Protestant Americanist the model, “engineers” of post-communism are trying to construct a type “of the new russian”, which means deep transformation at the level of psychology and sexology and even anthropology in the broad sense of the word. So with Mickey Mouse and “snickers” Dr. Freud comes into our social reality and is suspicious a group of his followers. At the level of psychoanalytics, withdrawal is carried out the former unconscious,moreover, the process here is just as brutal quickly and purposefully, as in all other areas.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the mechanical and crudely materialistic terror of Soviet psychiatry, perceived the human psyche in terms close to the professor’s vocabulary Pavlov, a new fashion for psychoanalysis is being introduced, which claims to be greater seriousness and attentiveness to the sphere of the human psyche. As disgusting as it is and the “psychiatric materialism” of Sovietism was cynical, the danger that our people are exposed through the use of Freudian methodologies undoubtedly more serious and terrible. After all, materialism is so indifferent to the inner world of man (whose very existence he, however, practically denies (that he should adapt to his direct aggression) it wasn't that difficult. But when it comes to psychoanalysis and its techniques the psyche is subjected to much more sophisticated violence, which reflects much more difficult.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these considerations that lead us to consider the problem of psychoanalysis from the point of view of Tradition, which alone can give an adequate idea about the full spiritual structure of the human being and at the same time expose the insidious machinations “of the human enemy”.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Revelations by Rene Guenon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Guenon formulated in his work “The Kingdom of Quantity and the Signs of Time” a traditionalist basis for criticizing psychoanalytic views. Let's look at it the main premises of Guenon in relation to this 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Firstly, Guenon notes that psychoanalysts are generally modern psychologists, “there is a strange contradiction when they continue to consider elements indisputably belonging to the subtle sphere (“l'ordre subtil”), with purely materialistic positions, which is, without a doubt, a consequence former materialistic education”. Here, as in other matters, connected with the human soul, even the most “avant-garde” representatives modern science is not able to get rid of the grossest materialistic ones prejudices characteristic of stupid mechanical optimism XVIII-XIX centuries. Guenon notes the fact that “Freud himself, founder of “psychoanalysis”, he always emphasized that he remains a materialist”. In this case we have the case with “transposed materialism”, i.e. with transfer to the sphere psyche of patterns,characteristic exclusively of the bodily world. In others guenon pointed out a similar approach in most neospiritualistic works doctrines that mix semi-understood data Traditions with vulgar technical and scientific ones considerations. (This trend reached its apogee in delirium writings “ufologists” and “psychics”.)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Guenon draws attention to the steady use of the term “subconscious” in relation to the interpretation of mental reality. In this he sees “manifestation interest in continuing psychic reality exclusively to the lower regions which correspond both in humans and in the space environment “cracks”, from where the most “negative” influences of the subtle world penetrate, from the extreme accurately reflected in the term “infernal” (in Latin this word means at the same time, both “lower” and “hellish”).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“Satanic character [psychoanalysis], Guenon writes, clearly revealed in psychoanalytic interpretation symbolism.” Genuine symbolism, from the point of view of Tradition, is superhuman nature, opening up through a full-fledged sacred doctrine or special prophetic ones initiatory dreams and visions. If ordinary, non-psychoanalytic, psychology before Freud, she proposed a distorted, profane interpretation of symbolism, reducing to a purely human level, then after Freud the symbols began to be interpreted in an even less adequate way - in the “subhuman” and “infernal” sense. From a simple understatement, psychoanalysis has moved on to a complete upheaval normal proportions. A symbol for Freudians is something purely “infernal” grotesquely satanic. The cynically disgusting character of the Freudians itself interpretations should serve as an indication of the “seal” of the devilif if only people weren't so blind and indifferent in our dark times.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Psychoanalysts (like spiritualists) can often not being aware of the true nature of what they are doing. But both driven by a certain destructive will, using quite close ones if not identical forces, as in the case of psychoanalysts and spiritualists. Whoever specifically embodies this will, at least its active ones the media are well aware of her main task, while everyone else they serve only as unconscious tools, not even imagining what purpose do they 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Guenon warns that “use of psychoanalysis in therapeutic areas the goals are also extremely dangerous for those who act as patients and for those who take on the function of doctors, since it is impossible with such forces make contact with impunity.”Since a person turning to a psychoanalyst, by definition, he must be a weak creature, but for him he will be practically it is impossible to resist the “psychic destruction” that is provoked in the human soul are the followers of Freud. “From now on he has such a person all chances are hopelessly lost in the chaos of those dark forces that are careless were released to the surface. Even if someone manages to overcome this one chaos, it will still have some imprint on it for the rest of your life like an indelible stain,” Guenon writes.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Guenon objects to those authors who likened psychoanalysis to traditional ones initiatory rituals, which necessarily use the symbolic “condescension to hell”. “Here we can only talk about profane parody to this “condescension to hell” - and because, the goal and subject of these actions completely different, and besides, there is not the slightest hint in psychoanalysis to the subsequent ascent, which constitutes the second phase of initiation. On the contrary, psychoanalysis corresponds to “fall in the top”. It is known that these “swamps” were located in ancient times, on the road to Eleusis, and profane people who laid claim to them fell into them to initiation, without proper qualifications and becoming victims of your own own carelessness. Such “swamps” exist both in macrocosmic so both on the microcosmic levels and in the language of the Gospel they are called “darkness pitch pitch”.If initiatory “descent into hell” means exhaustion an active being of some lower possibilities for subsequent ascent to the higher spheres, then “falling into the top” is a complete victory for these lower ones possibilities over a being, their dominance over it and, ultimately, it complete absorption.” And finally, the last most important consideration expressed Genome, concerns the specifics “of psychoanalytic transmission”, as is known that every psychoanalyst, before practicing on others, must do it himself undergo psychoanalysis. This fact confirms that “the person exposed psychoanalysis never remains who he was before”. “Test this method leaves an indelible mark on a person, like initiation the only difference is that initiation is oriented upward, towards the development of spiritual ones possibilities, and psychoanalysis, on the contraryopens the way for the development of the lower ones subhuman forces. Here we are dealing with an imitation initiatory transmission moreover, most of all it resembles transmissions practiced in magic and witchcraft.” Guenon points out that there is no clarity on this issue because in order to convey something to others, the founders of psychoanalysis had to get it yourself from somewhere. Who “initiated” Dr. Freud into this dark one the sphere is still not clear. But be that as it may, Guenon points to that one the fact that the entire content of psychoanalysis is an almost complete analogy dark rituals associated with “honoring the devil”. Therefore, look for we need somewhere in this area. ” Guenon points out that there is no clarity on this issue because in order to convey something to others, the founders of psychoanalysis had to get it yourself from somewhere. Who “initiated” Dr. Freud into this dark one the sphere is still not clear. But be that as it may, Guenon points to that one the fact that the entire content of psychoanalysis is an almost complete analogy dark rituals associated with “honoring the devil”. Therefore, look for we need somewhere in this area. ” Guenon points out that there is no clarity on this issue because in order to convey something to others, the founders of psychoanalysis had to get it yourself from somewhere. Who “initiated” Dr. Freud into this dark one the sphere is still not clear. But be that as it may, Guenon points to that one the fact that the entire content of psychoanalysis is an almost complete analogy dark rituals associated with “honoring the devil”. Therefore, look for we need somewhere in this area. associated with “veneration of the devil”. Therefore, look for we need somewhere in this area. associated with “veneration of the devil”. Therefore, look for we need somewhere in this area.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Dr. Freud and the demoness Lilith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let us turn to another aspect of Freudian teaching, which is not related simply with a perversion of tradition, but with the emphasis it places on the question paula. Here, too, we are faced with very dubious trends that they don’t just exalt sex as the basis of psycho-physical interpretation human activity, but a very specific understanding is latently imposed erotica, elevated to the norm.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Describing the structure of the subconscious, Freud identifies it as basic trends two categories - eros and thanatos. By “eros”, however, he understands a vague constant tense attraction that has neither a specific object no clear orientation, not even the subject experiencing it. Similar description “erosa” is by no means something universal, but characterizes it completely a special type of sexuality, characteristic of purely female eroticism, symptoms which is described in detail by Bachofen, and later by Weinenger and Evola. “Eros” freud has a copy of the psychological background of the ancient matriarchal cultures, the psychic remnants of which have indeed been preserved by humanity in the form of “residual”, “residual” elements of the unconscious. Exploring human sexuality, Freud persistently pursues the idea that the matriarchal eros is oppressed,suppressed patriarchal complex, connected with consciousness and ethical imperatives. In other words, he seems to refuse patriarchal, purely male sexuality is what it is in general any sexuality, describing it in terms of “suppression”, “complex”, “violence”,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Freud's map of the unconscious, in addition to the matriarchal sexuality, identified by him with “eros” as such, has another pole - “thanatos”, i.e. “death”. It is very characteristic that Freud understands death as the most radical materialist, i.e. as complete and final destruction, like the total death of a temporary psycho-physical human body. The relationship between “eros” and “thanatos” is described quite well by Freud himself hazy, but can still be seen between these poles as dialectical unity and opposite. It seems that in his understanding “eros” is the dynamic exaltation of subconscious absent-minded attraction the maximum of its tension, whereas “thanatos” represents, on the contrary, the desire for peace, for relaxation of “erotic” tension,towards stagnation and freezing sexual energies. Unity of both is possible see in the commonality of their nature, rooted in the bottom background of the subconscious, in the lower vegetative regions of the psyche, where the line between movement and immobility is diffuse, indefinite and “floating”, where “existence” and “non-existence” gently turn into each other.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yet Freud has some unemphasized in these two terms axiology, value “hierarchy”. “Eros”, the tension of the matriarchal-erotic scattered impulses, passed off as something potentially “positive”, then how “thanatos”, the complete calm of the subconscious, is considered as something “negative”. But the “positive” beginning, Freud's matriarchal “eros”, is in a constant the fight against higher levels of the psyche, with consciousness, sensation “I” and etc These levels seem to oppress the element “desires”, decompose and crush it discarding the constantly emerging erotic background of the subconscious to the static ones regions “thanatos”. Freud guesses the vicissitudes of this struggle both in his dreams and in reservations, and in mental illness, and in culture, and even in religion and mythologies. Along the way, he identifies many nuances and introduces a number of specific ones terms,formulates some therapeutic principles of psychoanalysis. But the essence of his picture of the world remains associated with the assertion of centrality purely “feminine” sexuality, (feminine in its internal quality, not because he emphasized that gender in his concepts), which must “be freed” from cold oppression “consciousness”, “subjectivity”, “relics of patriarchalism”, fraught, according to Freud, with “thanatophilia”.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value load of the Freudian doctrine, taking the side “matriarchal sexuality”, exactly corresponds to Guenon's main thesis criticism of psychoanalysis. - Indeed, the world “pitch darkness” is slender psychic regions close to the lower limit of hell have always been described in Traditions as “the kingdom of mothers”, as regions “of the Great Mother”, as worlds “female demons”, “Amazons”, “underground queens”, etc. Doctrines of the Gnostics they described “the worlds of mothers” as regions “Ahamot”, the female eon, which, being at the bottom of creation, he tries, following the example of Heaven, to give birth through parthenogenesis decorated worlds. But “female eon” does not have an imitation of creation: Ahamot manages to create only monsters and freaks, since she is creative plastic potency is not fertilized by the divine, heavenly power of Man Light Anthropos.In the Jewish tradition, the reality described by Freud how “eros” clearly relates to the demoness Lilith, the first “wife of Adam” which turned out to be “unsuccessful” and was forced out of the daytime world into the regions dreams, nightmares and evil visions. Note that the mythology associated with Lilith in the Talmud and Kabbalah, it has many parallels with the main plots of Freudianism.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Reference should be made here to one remark Guenon made in a footnote to the text devoted to criticism of psychoanalysis. Guenon points to the fact that the main theorists of modern intellectual perversion belong to the Jewish nation (in addition to Freud, he also mentions Bergson and Einstein). From Guenon's point of view, this is explained by the fact that “Judaism” as a tendency “of nomadic civilization”, being divorced from its orthodox traditions in the modern world express purely negative, corrupting, dark ones impulses designed to finally blur the remnants of the traditional structure civilizations that, by inertia, have survived from the Middle Ages. Guenon calls these impulses are the term “nomadisme devie”, i.e. “perverted nomadism”. Thus, theit is possible to correlate Freud's “matriarchal” eroticism with specificity his nationality, taken beyond the boundaries of orthodox religious ones form.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view in another context is fully supported in the studies Otto Weininger, who in the book “Gender and Character” uniquely identifies psychological type “Jew” and “Jewish” in general with a purely female psychology. Weininger gives several extremely radical formulas - “for a Jew, as well as in women, the personality is completely absent” or “a true Jew, like a woman deprived of his own “self” or even “the absolute Jew has no soul”. Weininger, based on psychological observations of the manifestations of Jews in everyday life politics, art, etc. (it should be noted that he himself was a Jew and therefore his testimony cannot be attributed to vulgar anti-Semitism), leads to an understanding of the specifics of Freudian psychoanalysis as a canonizing teaching purely female erotic specificity</w:t>
      </w:r>
      <w:r>
        <w:rPr>
          <w:rFonts w:ascii="Calibri" w:hAnsi="Calibri" w:cs="Calibri" w:eastAsia="Calibri"/>
          <w:color w:val="auto"/>
          <w:spacing w:val="0"/>
          <w:position w:val="0"/>
          <w:sz w:val="22"/>
          <w:shd w:fill="auto" w:val="clear"/>
        </w:rPr>
        <w:t xml:space="preserve">что дополняет и подтверждает тезис о “матриархальной” ориентации “эроса” в понимании Фрейда. Любопытно также, что Карл Густав Юнг, ученик Фрейда, также пришел к выводу о национальной специфике фрейдизма и отличал его от психоанализа, основывающегося на исследовании нееврейского “бессознательного”. В комментариях к тибетской “Книге Мертвых” Юнг намекает на то, что фрейдизм апеллирует только к самым плоским регионам “бессознательного”, связанным с примарным вегетативным влечением к коитусу, оставляя всю полноту психической жизни, все архетипы, образы и структуры “бессознательного” за кадром. До Второй мировой войны Юнг даже писал о двух типах “коллективного бессознательного” - “арийском” и “еврейском” (позже, возможно, по политическим соображениям, он этой темы не затрагивал). Как бы то ни было,jung's opinion corresponds exactly to Weininger's maxim about the fact that “the Jew has no soul”, and even that “the Jew is in his deepest foundation there is nothing”.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remains to add as a hypothesis about the mysterious origin of psychoanalysis which Guenon pointed out that, according to biographers, Sigmund Freud entered to the Masonic initiatory circles known as the lodge “B'nai B'rith”, and precisely there, apparently, he was given the initial experience that he captured in the epigraph from Virgil (“Aenead”) to “Interpretation of Dreams” - “Flectere si nequeo superos, Acheronta movebo” (“Unable to head for the higher realms, I moved to Acheron”). The Acheron is an underground river in Greek mythology that separates the world of the living from the world of shadows, the world of the dead. It “the intersection” means in the straight line I mean, descent into hell. We are talking about a unique “counter-initiative” practice which establishes a connection between man and the world “pitch darkness”, “the world Lilith or the left side”, as the corresponding reality is called in “Zohar”,основной книге каббалы.</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Sexual revolution of men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impartial look at Freud's psychoanalysis leads us to the conclusion that that even the slightest step taken in the direction of this sinister reality it is fraught not with the improvement of personal sexuality, but with final immersion to dangerous regions “of lower psychism”, to the underworld “of mothers”, from where no return. But at the same time, the problem itself cannot be denied in the progressive destabilization of human sexuality, in increasing frustrations and complexes rooted in the sphere of eroticism. The path of psychoanalysis consists in the liberation of bottom, matriarchal, purely feminine energies chaotically vibrating in the lowest regions of the psyche. Obviously what is liberation cannot cure even a woman, just as in Gnostic the myth of Ahamot “female eon” could not be created without the participation of the masculine principle nothing but monsters and freaks.Also emancipation “matriarchal eroticism” cannot lead to anything other than cultural and creative and even political pathology. (Note that among post-perestroika politicians there are a lot of “feminine” types, which is often accompanied by their specific ones nationality.) But what is the alternative? How erotic should the orientation system be taken as the norm?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crisis of sexuality reflects the more general crisis of modern civilization and at the level of sex, more general and deeper processes only appear human and social degradation. In parallel with the crisis itself the erotic problems of modern ones are also a consequence of the break with Tradition people stem from the loss of traditional attitudes towards gender and sexual reality of a man.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full-fledged tradition is based on the centrality of the sunny, active, light, spiritual Principle, the main bearer of which has always been considered man. Just as the restoration of Tradition would inevitably mean affirmation Spiritual over material and Sacred over profane, in the same way and the path to sexual wellness can only go through statements the primacy and centrality of male erotica, in which the sunny manifests itself apollonian and formative principle. Male eroticism creates spirituality and the existential axis, organizing and orienting scattered potency female attraction. A man strictly defines the subject and object of desire establishes a distance of ethical and aesthetic proportions, is aware of and sacralizes the great energies of Love, illuminating them with the rays of the spiritual sun. Sure,male erotica really suppresses the chaotic impulses of the subconscious brings will and order to the riot of bottom energies, which cannot but cause these psychic forces have some inconveniences. But a certain male violence there is no over “matriarchal” eros (both external and internal), in spite of Freud, “thanatophilia” and “source of complexes”. This, on the contrary, is a transformation the immanent forces of the soul, their “angelization”, their sacralization. The limit that male erotica creates chaos; there is no meaningless “thanatos” psychoanalysts. This is an act of creation, creation, directing energy towards heroic action whatever it manifests itself in - religious asceticism, passionate love in intellectual effort, in the art of war or in creativity. which cannot but cause these psychic forces have some inconveniences. But a certain male violence there is no over “matriarchal” eros (both external and internal), in spite of Freud, “thanatophilia” and “source of complexes”. This, on the contrary, is a transformation the immanent forces of the soul, their “angelization”, their sacralization. The limit that male erotica creates chaos; there is no meaningless “thanatos” psychoanalysts. This is an act of creation, creation, directing energy towards heroic action whatever it manifests itself in - religious asceticism, passionate love in intellectual effort, in the art of war or in creativity. which cannot but cause these psychic forces have some inconveniences. But a certain male violence there is no over “matriarchal” eros (both external and internal), in spite of Freud, “thanatophilia” and “source of complexes”. This, on the contrary, is a transformation the immanent forces of the soul, their “angelization”, their sacralization. The limit that male erotica creates chaos; there is no meaningless “thanatos” psychoanalysts. This is an act of creation, creation, directing energy towards heroic action whatever it manifests itself in - religious asceticism, passionate love in intellectual effort, in the art of war or in creativity. transformation the immanent forces of the soul, their “angelization”, their sacralization. The limit that male erotica creates chaos; there is no meaningless “thanatos” psychoanalysts. This is an act of creation, creation, directing energy towards heroic action whatever it manifests itself in - religious asceticism, passionate love in intellectual effort, in the art of war or in creativity. преображение имманентных сил души, их “ангелизация”, их сакрализация. Предел, который мужская эротика кладет хаосу, не есть бессмысленный “танатос” психоаналитиков. Это - акт творения, созидания, направление энергии на героическое действие, в чем бы оно ни проявлялось - в религиозной аскезе, в страстной любви, в интеллектуальном усилии, в искусстве войны или в творчестве.</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Freud sought to dissolve the axis of male erotica, using to “lower waters” of matriarchal eroticism. On this way to “Eleusinian swamps” not only is the man castrated, but the woman herself is doomed for the role of the barren Ahamot Gnostics. Frustration, complexes and alienation they don't disappear anywhere. Psychoanalysts simply teach you to perceive the aimless chaos of unsatisfied attraction as a source “of fictitious pleasure”. It is hardly necessary to prove that we are talking about a psychological illusion. Destroying a man, having perverted and slandered his special, positive, creative erotica freud's followers do not organize “a sexual revolution”, but radically “desexualize” the world. Indulging perversion, pathology, homosexual and incestuous impulses, pornography, etc.adherents of psychoanalysis are finally the figure is expelled from cultural and social reality “phallic principle” Hero, Sunny Man, genuine erotic Subject and, at the same time, the source of real pleasure. The craze “eroticism” leads to its irrevocable loss. It has long been noted that lifting sexual taboos in some European countries it has led to a sharp reduction in actual sexual activity connections between people. - This is a certain infernal irony “of the world of Lilith” over fooled people; a predatory demoness and her retinue selfishly strive to preserve the energy of human desire only for ourselves, for “vampiric” creatures of the subtle world. The craze “eroticism” leads to its irrevocable loss. It has long been noted that lifting sexual taboos in some European countries it has led to a sharp reduction in actual sexual activity connections between people. - This is a certain infernal irony “of the world of Lilith” over fooled people; a predatory demoness and her retinue selfishly strive to preserve the energy of human desire only for ourselves, for “vampiric” creatures of the subtle world. The craze “eroticism” leads to its irrevocable loss. It has long been noted that lifting sexual taboos in some European countries it has led to a sharp reduction in actual sexual activity connections between people. - This is a certain infernal irony “of the world of Lilith” over fooled people; a predatory demoness and her retinue selfishly strive to preserve the energy of human desire only for ourselves, for “vampiric” creatures of the subtle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alternative “to pitch darkness” of Freudianism is in the Return of Men, in revolution phallic heroes against modern degeneration, in the resurrection of the sacrament paul in all its sacred volume. But a true man is muddied by dirty things the spirit of civilization based on the principles of “perverted nomadism”. It is unlikely that true heroes will want to live in a world built according to the designs of those “who has no soul” and “his own self” (according to Weininger). So it's genuine “the sexual revolution”, “the revolution of men” must first be demolished to the ground vile social structure and revive loyalty to national and religious ones traditions in all their scope.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 that the first victims of this revolution should be the heralds “of Eleusinskikh topey”, subversive psychoanalysts, secret agents “of Dr. Freud's army”, conscious or irresponsible servants “of the left side”, “of the pitch darkness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december 1993, published in the Elements </w:t>
      </w:r>
      <w:r>
        <w:rPr>
          <w:rFonts w:ascii="Segoe UI Symbol" w:hAnsi="Segoe UI Symbol" w:cs="Segoe UI Symbol" w:eastAsia="Segoe UI Symbol"/>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6</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