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Clouds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/Invasion /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"Invasion"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"Invasion",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6, 1999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Illustration of chaos theory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modern scientists want to clearly explain the theory of chaos, they often use the image of clouds. The cloud cycle is a typical chaotic system. On the one hand, their general trajectory and structure obey some logic; their consistency, their direction, and their density can be calculated and predetermined. But on a more specific level, their behavior is unpredictable; the shapes they form are absolutely arbitrary, the configurations are spontaneous. Here both probability theory and statistical patterns recede into the background. Clouds elude the strict techniques of classical analysis, gravitate towards spontaneous uncertainty, towards arbitrary freedom to constantly change their volumes and patterns.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Clouds perform the most important function for contemplators from the earth </w:t>
      </w:r>
      <w:r>
        <w:rPr>
          <w:rFonts w:ascii="Calibri" w:hAnsi="Calibri" w:cs="Calibri" w:eastAsia="Calibri"/>
          <w:color w:val="auto"/>
          <w:spacing w:val="0"/>
          <w:position w:val="0"/>
          <w:sz w:val="22"/>
          <w:shd w:fill="auto" w:val="clear"/>
        </w:rPr>
        <w:t xml:space="preserve">– they teach us mobility and flexibility of perception, force us to listen to the strange vocabulary of subtle metamorphoses, illustrate outward the deep movements of our inner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Clouds do not belong to the sphere of order. They were partially removed from it and hung. But at the same time, it is incorrect to say that they are completely outside of logic – on the contrary, they have their own cloud logic. This is a subtle logic of chaos, a strange confused rhythm of subtle processes.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surprising similarities between the free flow of thought and the flow of these high, heavy and ethereal celestial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Symbolism of connection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Tradition, cloud symbolism played a very important role. They acted as the vestments of heaven, and heaven was the image of the spirit. It is significant that at the moment of the Second Coming the Lord </w:t>
      </w:r>
      <w:r>
        <w:rPr>
          <w:rFonts w:ascii="Calibri" w:hAnsi="Calibri" w:cs="Calibri" w:eastAsia="Calibri"/>
          <w:color w:val="auto"/>
          <w:spacing w:val="0"/>
          <w:position w:val="0"/>
          <w:sz w:val="22"/>
          <w:shd w:fill="auto" w:val="clear"/>
        </w:rPr>
        <w:t xml:space="preserve">«is coming to the cloud». Images of clouds in icon painting indicate transcendental divine worlds.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still a difference between the symbolism of the heavens and the symbolism of the clouds. The heavens remain constantly unchanged, always at the top. Clouds, as a visible embodiment «of the upper waters», can thicken to such a limit when, no longer able to hold on to the water mass, they open up in a life-giving downpour. Contact between the distant dispassionate world of eternal azure and the living land of people is carried out through the sacrament of rain, the cloud sacrament.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w:t>
      </w:r>
      <w:r>
        <w:rPr>
          <w:rFonts w:ascii="Calibri" w:hAnsi="Calibri" w:cs="Calibri" w:eastAsia="Calibri"/>
          <w:color w:val="auto"/>
          <w:spacing w:val="0"/>
          <w:position w:val="0"/>
          <w:sz w:val="22"/>
          <w:shd w:fill="auto" w:val="clear"/>
        </w:rPr>
        <w:t xml:space="preserve">– ancient cults associated with rain, rituals of causing rain. In the Bible, Elijah the Tishbite, who later took him alive to heaven without seeing death, is called a prophet who had power </w:t>
      </w:r>
      <w:r>
        <w:rPr>
          <w:rFonts w:ascii="Calibri" w:hAnsi="Calibri" w:cs="Calibri" w:eastAsia="Calibri"/>
          <w:color w:val="auto"/>
          <w:spacing w:val="0"/>
          <w:position w:val="0"/>
          <w:sz w:val="22"/>
          <w:shd w:fill="auto" w:val="clear"/>
        </w:rPr>
        <w:t xml:space="preserve">«to enclose the heavens» and, accordingly, was capable of causing rain. The sacred consciousness saw in the rain not a natural, utilitarian phenomenon necessary for a successful harvest, but a fragment of the eternal revelation given to humanity by the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cloud in religious symbolism acts as a mediating authority between the mountain and the valley. Thanks to him, it is possible to connect the levels of existence of heaven and earth that are far from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stage in the spiritual realization of man when the «cloud» theme becomes central. A period of dogmatic, conceptual preparation, when speculative realities are structured according to a special logic, is followed by a stage of practical testing of how adequately the theory is absorbed. A person then comes close to the problem of creating «a cloud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essence of this stage is to free from under the material and rational links that make up everyday human existence a certain subtle etheric substance, the embryo «of the new self». This transparent film, imperceptible, not grasped, not counted in any units, resembles strange and disturbing heavenly clots. The inner cloud initially retains the shape of a person </w:t>
      </w:r>
      <w:r>
        <w:rPr>
          <w:rFonts w:ascii="Calibri" w:hAnsi="Calibri" w:cs="Calibri" w:eastAsia="Calibri"/>
          <w:color w:val="auto"/>
          <w:spacing w:val="0"/>
          <w:position w:val="0"/>
          <w:sz w:val="22"/>
          <w:shd w:fill="auto" w:val="clear"/>
        </w:rPr>
        <w:t xml:space="preserve">– both metal and physical, peeling off from it gradually, carefully separating adhesions and closely intertwined nodes. It is obedient and gentle about the human form, but accepting and recognizing it, it still persistently and persistently strives to gain independence.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cloud body» in old-fashioned language could be called «the soul» if this word meant anything today. The first signs of its movement inside may also appear in «simple ones». A strange combination of random sounds or pictures... Suddenly reminiscent of something sharp, but not grasping, intonation of the interlocutor... An avalanche of internal warmth that spread throughout the body for no reason... Vague but irresistible attraction... Paralyzing fascination with an ordinary everyday object from which you cannot take your eyes off... A senseless but imperious push to get out at the wrong station as needed... This is a whisper «of a cloudy body», a breath «of thin cold». But if there is no most complex spiritual program, if there is no long and difficult preparatory path, this breath «new self» will remain an untapped opportunity, a flickering fictionwith a kiss from the outside... And any rude desire to immediately master this reality, to firmly drive it into primitive drug or alcohol addiction </w:t>
      </w:r>
      <w:r>
        <w:rPr>
          <w:rFonts w:ascii="Calibri" w:hAnsi="Calibri" w:cs="Calibri" w:eastAsia="Calibri"/>
          <w:color w:val="auto"/>
          <w:spacing w:val="0"/>
          <w:position w:val="0"/>
          <w:sz w:val="22"/>
          <w:shd w:fill="auto" w:val="clear"/>
        </w:rPr>
        <w:t xml:space="preserve">– fatal. The nodes and adhesions will ossify, and the rational-corporeal system will begin to rot unpleasantly. Such provoked cripples and voluntary fricks inhabit the visual limbo from modern society, but their self-hypnosis and collective responsibility will not save them from ontological examination, the results of which are not difficult to predict in advance. the results of which are not difficult to predict in advance. the results of which are not difficult to predict in advance.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awakening </w:t>
      </w:r>
      <w:r>
        <w:rPr>
          <w:rFonts w:ascii="Calibri" w:hAnsi="Calibri" w:cs="Calibri" w:eastAsia="Calibri"/>
          <w:color w:val="auto"/>
          <w:spacing w:val="0"/>
          <w:position w:val="0"/>
          <w:sz w:val="22"/>
          <w:shd w:fill="auto" w:val="clear"/>
        </w:rPr>
        <w:t xml:space="preserve">«of the cloud body» </w:t>
      </w:r>
      <w:r>
        <w:rPr>
          <w:rFonts w:ascii="Calibri" w:hAnsi="Calibri" w:cs="Calibri" w:eastAsia="Calibri"/>
          <w:color w:val="auto"/>
          <w:spacing w:val="0"/>
          <w:position w:val="0"/>
          <w:sz w:val="22"/>
          <w:shd w:fill="auto" w:val="clear"/>
        </w:rPr>
        <w:t xml:space="preserve">– science is highly aristocratic. She does not tolerate the rusty vulgarity of engineering, the wide mouths of the intelligentsia, the unkempt enthusiasm of the planetary limit, and the icteric pupils of new converts. Here it is necessary to imperiously and like a master appropriate time for yourself, – a lot of time – so that, methodically and carefully repeating the same gesture ad infinitum, thinking about the same thought, reading the same phrase, you learn to distinguish those rare moments when the subtle movement of another – one who lives through you awakens inside.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Cloud body. The most important concept of the useless and cheerful science of soul building. The laws of chaos outlined in Hermetic doctrines describe the general trajectory, – </w:t>
      </w:r>
      <w:r>
        <w:rPr>
          <w:rFonts w:ascii="Calibri" w:hAnsi="Calibri" w:cs="Calibri" w:eastAsia="Calibri"/>
          <w:color w:val="auto"/>
          <w:spacing w:val="0"/>
          <w:position w:val="0"/>
          <w:sz w:val="22"/>
          <w:shd w:fill="auto" w:val="clear"/>
        </w:rPr>
        <w:t xml:space="preserve">«our task is to make the spirit the body and the body the spirit», </w:t>
      </w:r>
      <w:r>
        <w:rPr>
          <w:rFonts w:ascii="Calibri" w:hAnsi="Calibri" w:cs="Calibri" w:eastAsia="Calibri"/>
          <w:color w:val="auto"/>
          <w:spacing w:val="0"/>
          <w:position w:val="0"/>
          <w:sz w:val="22"/>
          <w:shd w:fill="auto" w:val="clear"/>
        </w:rPr>
        <w:t xml:space="preserve">– but the secrets of proportions are not disclosed. The mystery of the inner cloud, a spontaneously chosen direction vector, the unpredictability of the shape of the winged mass born from an almost two-meter pale-skinned worm...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blackness of the top gold...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cloud of the Last Judgment will be dark red. And the streams that will then fall to the earth will be of the same color.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there can be no spiritual realization free from eschatological issues. Today there can be no eschatological issue, without its total projection onto all social, existential and ideological strata. Spiritual realization cannot be separated from politics, politics cannot remain within the framework of metaphysical obscurantism. By exuding from ourselves the liberated subtle substance of the new (authentic) </w:t>
      </w:r>
      <w:r>
        <w:rPr>
          <w:rFonts w:ascii="Calibri" w:hAnsi="Calibri" w:cs="Calibri" w:eastAsia="Calibri"/>
          <w:color w:val="auto"/>
          <w:spacing w:val="0"/>
          <w:position w:val="0"/>
          <w:sz w:val="22"/>
          <w:shd w:fill="auto" w:val="clear"/>
        </w:rPr>
        <w:t xml:space="preserve">«I», we build a single Cloud of Wrath. Let the soul, like a vampire, drink all the juices of the body, let it crumble, as before a thunderstorm, hurricane, storm, storm, from the moldy blood of its own and someone else’s body. The clouds are first white </w:t>
      </w:r>
      <w:r>
        <w:rPr>
          <w:rFonts w:ascii="Calibri" w:hAnsi="Calibri" w:cs="Calibri" w:eastAsia="Calibri"/>
          <w:color w:val="auto"/>
          <w:spacing w:val="0"/>
          <w:position w:val="0"/>
          <w:sz w:val="22"/>
          <w:shd w:fill="auto" w:val="clear"/>
        </w:rPr>
        <w:t xml:space="preserve">– then red. And the red, boiling with a golden child, will fall on the black. And there will never be black again. Or, in other words, – everything will be pollinated by the blackness of the top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so that later –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Down, so that later – up.</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