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the animal number was not fulfilled...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w:t>
      </w:r>
      <w:r>
        <w:rPr>
          <w:rFonts w:ascii="Calibri" w:hAnsi="Calibri" w:cs="Calibri" w:eastAsia="Calibri"/>
          <w:color w:val="auto"/>
          <w:spacing w:val="0"/>
          <w:position w:val="0"/>
          <w:sz w:val="22"/>
          <w:shd w:fill="auto" w:val="clear"/>
        </w:rPr>
        <w:t xml:space="preserve">– Table of contents </w:t>
      </w:r>
      <w:r>
        <w:rPr>
          <w:rFonts w:ascii="Calibri" w:hAnsi="Calibri" w:cs="Calibri" w:eastAsia="Calibri"/>
          <w:color w:val="auto"/>
          <w:spacing w:val="0"/>
          <w:position w:val="0"/>
          <w:sz w:val="22"/>
          <w:shd w:fill="auto" w:val="clear"/>
        </w:rPr>
        <w:t xml:space="preserve">«Russian Thing»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»Sweet Angel»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(«End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 Arctogea, 1996 | Russian Thing, M, Arctogea, 2001 | "Sweet Angel"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("The End of the World"), M, Arctogea,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THE NUMBER WASN’T FULFILLED ANIMAL..."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 by Sergei Zenkovsky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 chosen by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and Kingdom before the end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Dogmatic grounds for the split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Rus' on the run and burning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Split in the optics of integral traditionalism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 by Sergei Zenkovsky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1995, a book by the historian of religion, a famous Slavist, was republished Sergei Zenkovsky "Russian Old Believers (spiritual movements of the seventeenth century"). It provides a detailed description of the spiritual history of the Russian schism - the most important, turning point in the sacred history of Rus'. In your work Zenkovsky touches on the most significant aspects of the split related to the central concepts of traditionalism are the relationship between spiritual dominion and temporary power, understanding eschatology, geopolitical influences, role rite and doctrine,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 chosen by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Zenkovsky absolutely points out that "in Russia, in ancient Rus', the idea of the special position of the Russian people in the world as a people awarded the Orthodox faith, develops already in the first century upon acceptance christianity." Already in his "Word of Law and Grace." metropolitan Hilarion, the first ethnically Russian head of the Russian Orthodox Church, wrote about the special chosenness of the Russian nation: "come true Fr us (our release </w:t>
      </w:r>
      <w:r>
        <w:rPr>
          <w:rFonts w:ascii="Calibri" w:hAnsi="Calibri" w:cs="Calibri" w:eastAsia="Calibri"/>
          <w:color w:val="auto"/>
          <w:spacing w:val="0"/>
          <w:position w:val="0"/>
          <w:sz w:val="22"/>
          <w:shd w:fill="auto" w:val="clear"/>
        </w:rPr>
        <w:t xml:space="preserve">– AD) are a spoken tongue: the Lord opens his holy muscle tongues are before all, and they will see all the ends of the earth salvation, that is from our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fall of Byzantium, intuitions about the national chosenness of Russians become in fact, the official religious doctrine. So, in "The Tale of the Eighth cathedral "in 1461 it is already officially recorded:" in the eastern land the essence is greater Orthodoxy and higher * Christianity – White Rus'. IN THE In 1492, Metropolitan Zosima develops this idea and speaks of Ivan III as about the direct heir to the mystical and eschatological mission of the Byzantine emperors; he calls him "the new king Constantine of the new city Constantinople - Moscow and All Rus'. We come across a similar idea a contemporary of Zosima, the famous Russian Saint Joseph of Volotsky, who he says in his "Enlightener": "... like ancient wickedness the Russian land is surpassed, so now it has overcome everyone with piety."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the messianic chosenness of Rus' receives a particularly complete form in "The Tale of the White Cowl", which is first historically recorded at the same time, and may have been recorded in the circle of the Archbishop of Novgorod Gennady, an associate of Joseph Volotsky in defeating the heresy of the "Judaizers".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Zenkovsky writes: "White Cowl" – symbol of the purity of Orthodoxy and "the bright three-day Resurrection of Christ," was, in the words legends, granted by Emperor Constantine to Pope Sylvester. From Rome White The cowl came to Constantinople, the second Rome, – which for a long time vekov_** was the center of Orthodoxy. From there the Cowl was "transferred [again, according to the legend] to Novgorod, to Rus', because "there truly is there is glory to the faith of Christ.". The location of the White Cowl in Rus' is very good significant, according to legend, since it points not only to the fact that "now the Orthodox faith is revered and glorified there more than anywhere else on earth', but also promises spiritual glory to Russia. According to the authors of the legend, ".. in the third Rome, which is on Russian soil - grace of the holy Spirit vossiya."Another argument in favor of chosenness Rus' was served by an apocryphal story about the prophecy of the Apostle Andrew, who preached Gospel in northern Greece and Scythia. According to the chronicler, the apostle stopped on the banks of the Dnieper, he predicted: "The grace of God will shine on these mountains to have a great city and many churches God raise up to have." Final the formula for the chosenness of God in Rus' was given by the Pskov monk Elder Philotheus, in fact the beginning of the 16th century. Filofey especially clarified the sacred mission of Moscow and Moscow tsar, developing the line of Metropolitan Zosima. Addressing the Grand Duke of Moscow, Philotheus wrote:The grace of God will shine on these mountains to have a great city and many churches God raise up to have." Final the formula for the chosenness of God in Rus' was given by the Pskov monk Elder Philotheus, in fact the beginning of the 16th century. Filofey especially clarified the sacred mission of Moscow and Moscow tsar, developing the line of Metropolitan Zosima. Addressing the Grand Duke of Moscow, Philotheus wrote:The grace of God will shine on these mountains to have a great city and many churches God raise up to have." Final the formula for the chosenness of God in Rus' was given by the Pskov monk Elder Philotheus, in fact the beginning of the 16th century. Filofey especially clarified the sacred mission of Moscow and Moscow tsar, developing the line of Metropolitan Zosima. Addressing the Grand Duke of Moscow, Philotheus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slaughter of Rome's church fell under the unbelief of the Apolinarian heresies; second the same Rome, Konstantinov city of the church, the Hagar-grandchildren with cleavers and oscordmi I cut the doors. This is now the third new Rome of your sovereign kingdom the Holy Cathedral Apostolic Church, like the universe in the Orthodox at the ends the Christian faith in the entire Celestial Empire glows with the sun... two Romans padosha, but the third stands, but the fourth cannot be: already your Christian kingdom there won't be any more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Rome – Moscow and the Orthodox Tsar are endowed with an eschatological function gather all the peoples of the world before the end of the world under your saving canopy. - "All Christian kingdoms have descended, coming to the end and descending into the single kingdom of our sovereign, according to the prophetic books, that is, Russian kingdom. Two Rima pados, and the third stands, and the fourth cannot be,' - the same Philotheus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eschatological doctrines regarding the chosenness of God in Rus' have been found it is also reflected in the idea of special purity of the Russian church rite, which has preserved according to 16th-century Russians, an ancient structure, lost or damaged in all other Orthodox churches. All these teachings – and about the national chosenness, and the perfection of the Russian rite, were enshrined in a resolution "Stoglavy Cathedral" of 1551. Zenkovsky rightly points out on the importance of cyclological aspects of Russians’ understanding of their sacredness 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Constantinople, the stronghold of Orthodoxy, fell in 1453, i.e. shortly before the end of the seventh millennium according to Orthodox chronology, based on biblical chronology. This end was to come in 1492. Consequently, Holy Rus' seemed to close with its loyalty to Orthodoxy and with its political independence, the entire sacred history of the world. To her from the mission of being the "chosen land", eschatological, passed to fallen Byzantium the space of the New Israel, prepared to serve as a guide The Second Coming, the appearance of the New Jerusalem. But since Byzantium itself, in accordance with Orthodox doctrine, it was a universal kingdom that contained in himself and who kept within himself the fullness of salvation, who closed world history then Moscow, having become the heir of Byzantium, also acquired a world-historical one function.The White Russian Tsar was identified with the Tsar of the World, and the Russian people became the chosen vessel of grace, savior, god-bearer, nation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versions of eschatological prophecies –in particular, the so-called. "Cyrill Book" – indicated a different date: 1666. That's how they deciphered it some theologians point out the Apocalypse's secret to the number 666. In this case, eschatological anticipation somewhat pushed back the date of the End of the World, but the general one the mood remained the same. To all these points it is worth adding that the problem of the eschatological Kingdom was initially central to the Christian one worldview. A single Orthodox kingdom, marked by a symphony of authorities those. harmony between church rule and imperial power was considered christians as the most important theological element – as "catechon", "the one who holds" that the Apostle Paul speaks of. The Fall of the West, catholicism from Byzantium was recognized as a consequence of the violation of the symphonyas Rome's unauthorized usurpation of secular functions. In other words, Catholicism it was perceived as "heresy" that distorted soteriological proportions in the structure of the last kingdom, like a blow dealt to the "catechon".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Byzantium itself (the indissoluble unity of the Eastern Church and the Eastern Kingdoms) remained a "catechon" even after the fall of the West. However, however, however, however, however, however, political motives (were they not a reflection of providential, cyclological ones) patterns?!) they forced Constantinople in the face of the Turkish conquerors to sign the Union of Florence, which meant nothing more and nothing less than a refusal from the unambiguity of a full-fledged eschatological teaching. Behind this desperate one a step that symbolically removed the special messianic function from Byzantium followed loss of political independence as a result of the Turkish conquest. So how in the Orthodox consciousness secular power was inextricably linked with church and religious power sphere, and together they were directly conjugate with the decoding of the cyclic moment sacred history,then these events – the Union of Florence and the fall of Constantinople -perceived as facets of a single apocalyptic process: a departure from the environment of the "holding" and complete triumph of the son of destruction. Without the sacred the Christian kingdom and symphonies of power were more common ways of salvation unacceptable... Christian consciousness faced a very difficult problem - the existence of the triumphant Antichrist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exception to this post-Byzantine period was the Orthodox Rus', a unique kingdom in which both aspects of the "catechon" have been preserved - political power, strong and politically independent of anyone tsarist power and the Orthodox faith as the only and dominant one that canonized a symphony of authorities and firmly adhering to the rituals and dogmas of antiquity.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Prophanic historians can write off all these coincidences and accompanying ones they have worldview shifts on "accidents" or "distorted" reflecting social transformations"... Traditionalist consciousness understands them as a deep ontological and cyclological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 indeed, became the chosen kingdom, Russians, indeed they took on an eschatological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and Kingdom before the end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Already before the first supposed end of the world in 1492 in the Russian church alarming signs have emerged: on the one hand, the emergence of the heresy of the Judaizers on the other hand – the dispute between the Josephites and the Trans-Volga elders regarding the monastic ones estates. The proximity of the end activated the idea of "damage" in the religious consciousness christianity, which logically should have been present in the latter the "Laodicean" church that the Apocalypse spoke about. Real shortcomings of the hierarchy, private miscalculations, etc. were perceived in an exaggerated manner. The shadow of an angel of the Laodicean church, who is "not cold or hot, but warmth" fell on all Russian 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the need for reform and purification of faith followed the "Old Testament." the ways of. She offered the heresy of the "Judaizers" as a return turning to Jewish sources to the origins of Christianity. Perhaps speech it was about some kind of esoteric direction that came from the West, and not about the present judaic influence. Characteristically, the mention in the case of this heresy about "star law", "astrology", which was more characteristic of hermetic European ones organizations than Orthodox Judaism. Be that as it may, for the "Judaizers" criticism of the church hierarchy was closely related to eschatological aspects. The "living people" offered their way to correct the situation. At the same time, Latin trends are clearly felt in all this, and very probably,that Vatican agents tried to take advantage of eschatological ones sentiments in Rus', to introduce your own (extremely politicized and a highly self-serving version of the end of history – the unification of all Christians under the authority of the Pope. The second eschatological current was the hesychast movement Nil Sorsky, who insisted on the church abandoning secular possessions on the need to return monasticism to absolute poverty, on desocialization churches. It is possible that Nil Sorsky and the Volga elders were influenced the situation on Greek Mount Athos, where Orthodox hesychasts are, is geopolitical henceforth belonging to a non-Orthodox power, it was preferably developed the paths of personal spiritual realization, individual salvation, completely turning away from social problems. After all, they were already in a desacralized kingdom in the world of apostasy,under the secular authority of the Antichrist... Only Russians the same thing was coming, and eschatological optimists – like Joseph Volotsky or Novgorod Metropolitan Gennady – were generally inclined deny the impending fall of Rus', which, in their opinion, could have miraculously been avoided apostasy and merge with New Jerusalem at the last moment of sacred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1492 the end of the world did not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 remained an Orthodox power, and a new one shone ominously ahead terrible date – 1666. On the eve of this year, eschatological issues it flared up with renewed vigor. As we approached the middle of the 18th century again suspicions about the "damage" of the church hierarchy are beginning to grow. S on the one hand, this is manifested in the movement of "forest elders", students a certain Capito. It was especially active in the 1630s and 1640s. "Forest the Elders" spread precisely in the Trans-Volga region, a favorite place of those monks and hermits who sought salvation from the world. It is possible that threads also stretched to Capito from the followers of Nilus of Sorsky. "Forest the elders" were distinguished by extreme asceticism, extremely strict fasting, complete focusing on spiritual practice, leaving all worldly concerns.At one time, Kapiton was personally close to Tsar Mikhail Fedorovich, who he valued the elder for the gift of prophecy and foresight. At a certain stage to the church authorities also favored him, but then the radicalism of his asceticism and the rather arrogant attitude towards the church hierarchy disfavored them. He and his followers were declared heretics, and persecution began against them. The elders who hid in the forests saw in the persecution of the authorities only confirmation of their own spiritual rightness and a reason for additional suffering. The eschatological was also growing tension.persecution began against them. The elders who hid in the forests saw in the persecution of the authorities only confirmation of their own spiritual rightness and a reason for additional suffering. The eschatological was also growing tension.persecution began against them. The elders who hid in the forests saw in the persecution of the authorities only confirmation of their own spiritual rightness and a reason for additional suffering. The eschatological was also growing tension.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"Forest elders" and their followers were already practicing then strict fasting, which often led to death, and other extreme forms of austerity.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more optimistic, current of the same period was the movement bogolyubtsev, headed by Ivan Neronov. These were representatives of the white clergy, – priests and archpriests, - who, unlike the "forest elders" they inherited the Josephite line, i.e. orientation towards the grace of the Orthodox kingdoms, for world order in accordance with the eschatological purpose Holy Rus'. But they also had sharp criticism of the church authorities the idea of damaging the hierarchy and even elements of the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lovers of God insisted on "unanimity", i.e. consistent pronouncing all parts of the liturgy, while in the modern church it is entirely complete and nearby "polyphony" was practiced, simultaneous reading by the clergy various fragments of the service_in order to reduce its duration. In addition, the the lovers of God were extreme moralists and insisted on literal observance norms of Christian ethics *. Despite the ardent commitment to the Orthodox ritual, they have many "Protestant" features.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Tsar Alexei Mikhailovich himself favored the lovers of God. They belonged to their circle in addition to Neronov, confessor of Tsar Bonifatiev, future patriarch Nikon, archpriest Habakkuk and other prominent religious figures. To the lovers of God, despite the opposition many bishops managed to implement their reforms. But in parallel with this, they quite greatly disturbed the spiritual life in Rus', putting those aspects that previously seemed unshakable and sanctified are called into question the authority of antiquity. Bogolyubtsy gave a precedent for turning to the past, to tradition, to antiquity, in order to implement changes, "innovations" in the present. In the future history of Russian Orthodoxy, this move will be repeated more than once.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is becoming more and more powerful in Russian society about the relationship between the Church and Royal Power. "Forest elders" de facto deny it the sacred character of royal power and the external church, considering it the only one spiritual extreme asceticism. But this is already beyond the bounds of Orthodoxy. Bogolyubitsy they insist on increasing the share of religion in society and literally observance of Christian rules by the laity and clergy. Sometimes they manifest themselves motives of "supremacy of the church over the kingdom," which testifies about some influence of Catholicism... But still loyalty to the Orthodox symphony the authorities remain.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serious departure from this symphony is the work of the patriarch Nikon. He clearly has notes of complete and direct superiority of the church above the state. During the absence of the Tsar, he behaves like a Russian autocrat. In Nikon, theocratic traits embedded in the god-loving movement are manifested with all my strength.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middle of the 17th century, shortly before the fatal date of 1666, Patriarch Nikon sharply violates the harmony of the authorities. The book on the right, which he starts, has its goal is the same theocratic dream - to transform the throne of Moscow patriarch to the main authority of the Orthodox world, to become an Orthodox "pope". Nikon chooses the unification of the Orthodox rite as a means for this which is expressed in the adjustment of the Russian rite to the modern Modern Greek one (also common among the Orthodox population of Poland, Little Russia, Belarus and the South Slavs).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Dogmatic grounds for the split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Nikon was not only a conductor of radically God-loving tendencies. He did (and, hastily, along the way, as he convincingly shows Zenkovsky) the most important ritual reform. Regarding ritual disputes, there are many that served as the main reason for the Russian split different opinions, depending on which position (Nikonian or the authors adhere to the Old Believer). Zenkovsky poses this question all points above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beginning of the 20th century, the works of Russian historians Kapterev, Borozdin and Golubinsky the meaning of ritual disputes of the 17th century was finally clarified. Zenkovsky writes on this occasion: "During the years of the adoption of Christianity by Russia, Byzantium dominated two close to each other, but still somewhat different statutes: in the east of Byzantium, the most common was the so-called charter Jerusalem, compiled by St. Savva the Sanctified, and in the west, on the contrary, the so-called Studite or Constantinople Rite prevailed. By the Greeks brought Studite or Constantinople there for Russia's adoption of Christianity the Charter, which became the basis of the Russian Charter, while in Byzantium, in the twelfth and thirteenth centuries, the predominant charter was St. Savva (Jerusalem). In the late fourteenth and early fifteenth centuries, themetropolitans of Moscow Photius and Cyprian (the first of them is – Greek, and the second_ is Bulgarian of the Greek school) they began to introduce the Charter of St. in Russia. Savva (Jerusalem), replacing them with Studite charter, but they did not have time to complete their reform. Therefore in Russian many ancient, more archaic early Byzantine features remain in the charter from the Studite Rite than in the statutes used by the Greeks of the fourteenth and the fifteenth century. Since after 1439 * there was no more in Russia greek metropolitans, the Russian Church retained them until the middle seventeenth century, this transitional charter, which has more archaic elements the Charter of Studite distinguished him from the new Greek Jerusalem in everything charter. But, unfortunately, the history of changing charters is also in the Greek church and in Russian, it was forgotten, and the Greeks, who forgot the Studio Charter,they thought they were old features of the Russian charter by Russian innovations." Thus, Russian the charter was an archaic and truly Orthodox Byzantine charter, but none not by deviating the local church from the universal line of the entire eastern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the idea of abandoning the Russian charter and the two-fingered, originally Christian one the early Byzantine composition was unjustified, from a historical and theological one points of view, innovation. Moreover, the idea of unifying the Orthodox rite according to the Modern Greek model – Zenkovsky correctly notes that Nikon ruled Russian liturgical texts based on modern Greek editions of Italian print – goes radically against the main ideological one for that time a church position that identified Rus' with the only power that retained it orthodoxy is pure.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Nikon himself was inspired by Russian messianism and hope to the fact that the Russian patriarchal throne will be the first in the Orthodox world and the Russian Empire will liberate the Orthodox nations and unite them under rule Russia. Nikon himself certainly saw the unification of the rite as pragmatic a move to spread the influence of the Russian Church. But such a move took place this is too important a deviation from Russian eschatological traditions. It’s one thing if the fallen peoples and churches themselves come to Holy Rus' and Russian To the king as a stronghold of salvation and purity, as to the chosen people and the promised earth; it’s another matter if kingdoms are brought for the sake of geopolitical expansion the important foundations of Russian Orthodoxy are sacrificed. Indeed, in Nikon it is impossible do not notice that obvious deviation from the Orthodox symphony and the Russian one eschatologies of Moscow-Third Rome,which the "eschatological" feared so much pessimists."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Nikon was not the last point in the split, although his struggle with his supporters the old rite was disgustingly cruel, intemperate and grossly violent character (what is the persecution of Neronov, one of the most respected spiritual authorities of the then Rus'). Russian traditionalists were especially outraged that the book right was known to perfect crooks like the Greek adventurer Paisius Legaridus, who more than once changed his denomination depending on his material ones benefits. Nikon's reforms were a prelude to a truly terrible event - a church one cathedral 1666-67. By this time Nikon had already been deposed. On the first one parts of the cathedral were attended only by Russian bishops, although the tsar directly before the council, testing their loyalty to church reform, he especially insisted on the authority of foreign Orthodox patriarchs - Constantinople,antioch and Jerusalem. In other words, in this case on behalf of Tsar Alexei Mikhailovich himself now spoke to Rus' at the council, and to the highest spiritual ones orthodox patriarchs from countries were recognized as authorities (this is extremely important!) where the Orthodox symphony of authorities has not existed for a long time, and where the relationship they had no power between spiritual Orthodox authorities and secular authorities nothing to do with the Orthodox doctrine of the eschatological function of the Christian kingdoms as "catechon".and where the relationship is they had no power between spiritual Orthodox authorities and secular authorities nothing to do with the Orthodox teaching about the eschatological function of the Christian kingdoms as "catechon".and where the relationship is they had no power between spiritual Orthodox authorities and secular authorities nothing to do with the Orthodox teaching about the eschatological function of the Christian kingdoms as "catechon".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the council of 1666 was the first radical step towards secularization tsarist power, to the transition of Rus' from the Orthodox model of eschatological kingdoms to a secular empire of an almost European type, whose Orthodoxy it was only nominal. From the not entirely Orthodox theocracy of Nikon Cathedral 1666 took a decisive step towards a completely non-Orthodox secular empire semi-protestant type. Second half of the cathedral – end of 1666 – beginning 1667 - was absolutely terrible. Greek Orthodox patriarchs were anathematized almost the entire period of Holy Rus', condemning "Stoglav", rejecting the eschatological function of Moscow as the Third Rome, subjected to merciless criticism of the Russian charter as a "heretical innovation", although the speech she was talking about the early Byzantine Studio Charter (!), placing it outside of church communion all supporters of "the ancient of faith" and establishing a completely non-Orthodox veneration of the king, placed above (or almost above) the religious spiritual dominion. Although the Greek argument was formally Orthodox (struggle) with Nikon's "papist", theocratic slant), instead of a return a quasi-Anglican surrogate was canonized for the full symphony, aggressively rejecting everything that constituted uniqueness and the highest purity of the religious experience of Holy Rus'. Peter and the rest of the Romanovs did not come to empty space. All of them are – heirs of 1666 and its metaphysical Russophobia, to which foreign crooks, multiple renegades, and agents had a special hand powers and churches hostile to Russia.Although the Greek argument was formally Orthodox (struggle) with Nikon's "papist", theocratic slant), instead of a return a quasi-Anglican surrogate was canonized for the full symphony, aggressively rejecting everything that constituted uniqueness and the highest purity of the religious experience of Holy Rus'. Peter and the rest of the Romanovs did not come to empty space. All of them are – heirs of 1666 and its metaphysical Russophobia, to which foreign crooks, multiple renegades, and agents had a special hand powers and churches hostile to Russia.Although the Greek argument was formally Orthodox (struggle) with Nikon's "papist", theocratic slant), instead of a return a quasi-Anglican surrogate was canonized for the full symphony, aggressively rejecting everything that constituted uniqueness and the highest purity of the religious experience of Holy Rus'. Peter and the rest of the Romanovs did not come to empty space. All of them are – heirs of 1666 and its metaphysical Russophobia, to which foreign crooks, multiple renegades, and agents had a special hand powers and churches hostile to Russia.Peter and the rest of the Romanovs did not come to empty space. All of them are – heirs of 1666 and its metaphysical Russophobia, to which foreign crooks, multiple renegades, and agents had a special hand powers and churches hostile to Russia.Peter and the rest of the Romanovs did not come to empty space. All of them are – heirs of 1666 and its metaphysical Russophobia, to which foreign crooks, multiple renegades, and agents had a special hand powers and churches hostile to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add to this the reliable ones established to date facts about the complete fairness of the positions of the defenders of the Old Believers regarding the antiquities of the Russian charter, then this whole cathedral, which falls in a fatal way exactly at 1666 (!) the year really looks like a devilish obsession national apostasy, a strange clouding of eschatological consciousness, russian bishops and tsars have so clear up to this moment. It's like it's lovely - whether theocratic, absolutist, individualist – embraced Rus' in 1666... And all menacing, powerful, martyrdom, heroic the appeals of the Old Believers, their desperate resistance to apostasy, their absolute devotion to the idea of Holy Rus' could not be reversed by an obsessive invasion the Antichrist, insidiously operating with "good intentions",speculating on the national feelings of the great God-bearing people... With dogmatic from an Orthodox point of view, Old Believers – especially in the first moments of their the resistances – were absolutely right, while their opponents claimed and they did business under the obvious banner of apostasy. The kings and bishops of Moscow are their own with the hands and participation of international adventurers, the last eschatological one was destroyed stronghold of the White Kingdom... After 1666, Holy Rus' disappeared. She she went on the run, into the forests, into the burning, into the distant provinces of Russia.The kings and bishops of Moscow are their own with the hands and participation of international adventurers, the last eschatological one was destroyed stronghold of the White Kingdom... After 1666, Holy Rus' disappeared. She she went on the run, into the forests, into the burning, into the distant provinces of Russia.The kings and bishops of Moscow are their own with the hands and participation of international adventurers, the last eschatological one was destroyed stronghold of the White Kingdom... After 1666, Holy Rus' disappeared. She she went on the run, into the forests, into the burning, into the distant provinces of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eschatological prophecy came true, although the period between the retreat and the Second Coming turned out to be unexpectedly long. However, with something similar at one time, the first Christians, who were waiting for the End of the World in itself, also collided soon. But no one knows the final dates. Although certain the eschatological signs turn out to be amazingly correct.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Rus' on the run and burning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moment the Old Believers found themselves placed outside altogether law, – religious and social, – they were forced in some way determine your attitude towards the reality around them. It is clear that they are internal the spiritual world was incompatible with modern Russia, an alternative to it how alternative is Holy Rus' to fallen Rus'. Therefore, they are often Old Believers can be found among political radicals – among the rebellious Cossacks, in detachments Stepan Razin, etc. But whatever path they choose from now on, essence their positions boiled down to the absolute rejection of their country, its church her life, her political establishment, her authorities...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Believers very soon became divided into many interpretations or consents. Their teachings varied in detail, but the essence – rejection of the existing the system – was common to everyone. In general, all rumors can be divided into two main ones directions: popovtsy and bespopovtsy. The priests recognized the priesthood, but considered it that it is necessary to subject priests passing into the Old Believers to cleansing ritual. But the priests soon had the most important question regarding where to find a basis for your own hierarchy, since among the Old Believers did not have a single figure in the rank of bishop. Therefore, putting him in prison and creating his own religious hierarchy was impossible and it’s difficult to count only on defectors from the official church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Popovtsy were the least radical in their theological attitudes and, recognizing the apostasy of the external church, they did not reject marriage and the sacraments, they believed self-immolation in burns was savagery; they refrained from direct social activity resistance to the authorities. Many motives are especially clear to them bogolyubsky movement – extreme moralism, love of ritual, detailed performance the entire ritual side. For the priests, Holy Rus' went into monasteries, into Old Believers settlements. But she lives, even in an underground state, and must humbly expect only the Second Coming, trying to maintain loyalty to the fullest extent traditions, its rituals, rites,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Bespopovites, who, in turn, are divided into many senses, were more radical. They believed that the apostasy of Rus' as the last refuge meant complete triumph of the peace of Antichrist. Consequently, rescue becomes problematic not only in the official church (there is no need to talk about this), but also in general, as such. The apostolic transmission of grace has dried up. The sacraments have been lost mystical power. Therefore, the situation of a person – a Russian person – from now on extremely tragic. He can only deny the outside world and trust in the ineffable and superintelligent grace of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extreme Bespopovtsy, whose line goes back to the followers of Capito and the "forest elders" (it is possible that to the Trans-Volga residents of Nil Sorsky), they stood for the most severe austerity, refused marriages and encouraged voluntary ones suicide – either by being stored to death * or by self-immolation. Salvation before the end of the world is achieved by extraordinary means. Love to Holy Rus', which had withdrawn and become inaccessible, it was so great that only the cleansing fire of the burners could be the path to the saving light. Habakkuk himself he said: "they burn themselves, and that’s decent; they also die from fasting they do good." He also wrote about the preachers of self-immolation: "mermaids well, my dear, it’s not like that! – it climbs into the fire, but does not betray the gospel..." Comparing self-immolators to mosquitoes, Habakkuk said: "so are the Russians ** poor, let them be stupid,they are glad: they have waited for the tormentor; They dare with their shelves into the fire for Christ the Son of God –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physical fire for the sake of metaphysical light. This is the identity of fire and light in an eschatological situation seems to anticipate the very moment of the Second Coming. Return to Holy Rus', the path to New Jerusalem through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Descriptions of burnt areas are amazing: mothers threw themselves into the fire along with their newborns as babies, the sisters jumped into the flames, holding hands, the men cried tears delight and serene joy... So tangible, concrete, carnal reliable for the Avvakum "mermaids" there was their Holy Orthodox homeland Rus' of the Holy Spirit, the last Kingdom. Compared to this reality, it is ordinary earthly life was turning into hell; her loss was worse than torture and death. It is not surprising that the Old Believers greeted the executioners with joy. So they avoided also the sin of suicide.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concerned only the most radical non-priests, who were revived, moreover however, confidence in the coming end of the world and in the proximity of the Second Coming which they only brought a little closer...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Bespopovites were not so radical. Some recognized the marriage they condemned suicide, etc. However, all of them had a common complete refusal from the priesthood and the sacraments, which were considered to have lost their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Russian sects later emerged from non-priesthood – from eunuchs to runners khlystov, etc. Although some of them were seriously influenced by non-Orthodox ones - especially Protestant – heresies.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the paradigm of the Old Believers has become the main one for some time now the formula of spiritual opposition, spiritual revolution in Russia, and revolution deeply conservative, opposing the current world of the Antichrist and the apostasy is the superconservative ideal of Holy 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1666, the schism has become the spiritual basis of all radicals social and religious movements in Russia, even if externally they borrow Western teachings and are emboldened by blatant social injustice. Pugachev was an Old Believer; the revolutionary people appealed to the Old Believers democrats (Herzen), later Populists, supported many Old Believers in the early days stages of the Bolsheviks. In general, Russian "nihilism" is unlike Western it was deeply related to the national religious element, structurally close to radical non-priesthood, one of the interpretations of which is (Spasovo consent) this was the name of "netovshchina", since its supporters generally denied it every possibility of salvation except the direct and unmotivated will of the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Split in the optics of the integral traditionalism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the Russian schism, if we express its meaning in the language of traditionalism of the Genonian type, represents the gap between the era of tradition and the beginning the modern world within Russia. If you don't take into account the peculiarities of Christianity as a unique religious and metaphysical teaching and if considered Russia is simply one of the European (or Eurasian) countries, then in a split we record a gap between social existence and the state system and a full-fledged one spiritual tradition. By the way, Guenon himself believes that the representatives are finally esoteric traditions disappeared from Europe almost at the same time – c 1648, at the end of the 30-year war. Immediately after this, the West was active he moved along the path of profanism, rationalism, individualism – and became "modern peace', as traditionalists understand it, i.e.complete and comprehensive denial of Tradition and its eternal superhuman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Old Believers cannot be considered as full-fledged bearers traditions in the centuries following the split, as they were forced to lead underground existence, to hide from persecution by the authorities, and inevitably their teaching little by little acquired a sectarian character, largely heretical. Fragmentation into talk and agreement only made the matter worse. Like Protestantism, the sincere and metaphysically justified spiritual impulse gradually turned into almost in its opposite. However, this does not exclude the possibility at all preservation by the Old Believers of many esoteric aspects lost to the official ones orthodoxy of subsequent times. By the way, the same is true for various (especially original Orthodox) sects, sometimes preserved amazingly purity is some esoteric doctrines and cults. This is especially true hesychast practices,which were extremely common among the radical old believers. They persistently repeat about doing the "Jesus Prayer" many authorities of the Old Believers, starting with Archpriest Avvakum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the optics of strict traditionalism, the Old Believers represent a fragmented legacy of a full-fledged tradition, while the official one russian Orthodoxy has been identified since the mid-17th century with pure exotericism and Russian society itself is becoming increasingly profanized. In other words, Russian the split is nothing more and nothing less than one of the moments of the general cyclical the degradation of Christendom and one of the many signs of the approaching end of 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you look at the same thing from a purely Orthodox point of view then everything takes on an even more tragic and dramatic meaning **. In this one perspective of the Catholic West even in its best periods (Middle Ages) he was actually heresy and delusion, a world of apostasy with spoiled software spirit and letter by faith. If you translate this into traditionalist language, you can to say that Catholicism (and we are talking only about "Catholicity") after the fall of the West from Orthodoxy) was initially only exotericism those who denied esotericism, in contrast to the full-fledged Orthodox Christian traditions of the East, which has always kept both dimensions intact - internal (esoteric) and external (exoteric). Even the latest ones from the century of Byzantium, the Orthodox world knew the rise of hesychasm together with St. Gregory Palamoy,and hesychasm is not only an initiatory practice of Christianism deeds, but also full-fledged Orthodox metaphysics. It's initiative the incompleteness of the Western Church led to the emergence of extra-church initiatory organizations – orders, secret societies, hermetic brotherhoods, workshops, ateliers and a companion.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If Byzantium was a "millennial kingdom" in which for some time the ancient serpent was tamed and shackled (on the esoteric) level, this stands for the achievement of a symphonic relationship between spiritual dominion and secular authority), then the fate of the eastern Church and orthodox teaching (including ritual) is, indeed, a summary of world teaching history, the most important and central event of the sacred cosmos, the main one a link in ecclesiastic reality. In this case, the cycles of Byzantine history become much more important and full of eschatological meaning than all other events of the Christian and non-Christian world. Bogoslovskoe apostasy of Constantinople (Union of Florence) and followed soon military defeat at the hands of the Turks means objectively and strictly the end of the "hiliastic" regime",completion of the triumphal period of ecclesiological formation. In a word, historically the beginning of the apostasy dates back to the middle of the 15th century. It is from here that a full-fledged Orthodox doctrine should count down the era the accession of the Antichrist, the coming of the son of destruction. If the fall of Byzantium were accompanied by loss of political independence by all other Orthodox states or if these states changed their religion and abandoned the fundamental ones the dogmas of the Orthodox Church, then from now on all Orthodox Christians would find themselves in equal position, and they would have no choice but to separate the spiritual from the secular and either rebel against non-Orthodox power or reconcile with her and adapt to being in a world ruled by the son of destruction. But it existed russian kingdom,which was an exception to the apocalyptic situation in the Orthodox East. Therefore, it was logical to push back the final one the arrival of the son of perdition is still for some time, and Holy Rus', Moscow is the Third Rome, having adopted the eschatological function, was supposed to continue with "small things." time is a full-fledged ecclesiastic aeon, the period of the "millennial" kingdoms of". In other words, the result of this seemed to be embodied in Holy Rus' "millennial Kingdom". The Russian Tsar became for some time the only personified bearer of the mission of the catechon, "holding", and the fate of the Russian people and the Russian church became an expression of the fate of everything creations. Hence the universalist motives of the Russian national idea.having adopted the eschatological function, she had to continue with "small things." time is a full-fledged ecclesiastic aeon, the period of the "millennial" kingdoms of". In other words, the result of this seemed to be embodied in Holy Rus' "millennial Kingdom". The Russian Tsar became for some time the only personified bearer of the mission of the catechon, "holding", and the fate of the Russian people and the Russian church became an expression of the fate of everything creations. Hence the universalist motives of the Russian national idea.having adopted the eschatological function, she had to continue with "small things." time is a full-fledged ecclesiastic aeon, the period of the "millennial" kingdoms of". In other words, the result of this seemed to be embodied in Holy Rus' "millennial Kingdom". The Russian Tsar became for some time the only personified bearer of the mission of the catechon, "holding", and the fate of the Russian people and the Russian church became an expression of the fate of everything creations. Hence the universalist motives of the Russian national idea."holding", and the fate of the Russian people and the Russian church became an expression of the fate of everything creations. Hence the universalist motives of the Russian national idea."holding", and the fate of the Russian people and the Russian church became an expression of the fate of everything creations. Hence the universalist motives of the Russian national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 despite concussions, troubled times, misfortunes and disasters - continued until the middle of the 17th century, when, together with Nikon’s reforms the history of Holy Rus' ends, i.e., in fact, the authentic one is coming the end of the world, since for the Orthodox consciousness the last centuries are Russian stories were the last centuries of history in general, summarized in dramatic ones events of the last truly Christian kingdom. What was happening in Russia after 1666, it no longer had the meaning that previous events were eventful. The light is truly over, and its last the glow was the glow of Old Believer burnt areas...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shelves in the fire dare for Christ the Son of God –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the Russian schism is terrible, even if we understand it in terms of traditionalism - much more terrible and unambiguous than the Bolshevik revolution, which formally abolished it the last external attributes of traditional society. But if you see it in Christianity and Orthodoxy the last truth, the highest and only metaphysical message concluding world history, the essence of the Russian split is revealed completely a terrible light. All apocalyptic allegories and statements of the Old Believers they take on an objective meaning. Visions of Archpriest Avvakum from metaphors and stylistic ones the figures become terrible and sublime revelations, descriptions of the Antichrist taken literally.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highest authority of the Old Believers and the author of the "Response of the Orthodox" deacon Theodore wrote: "And to our Orthodox Russian kingdom, until now many times the all-cunning enemy looked in, thinking right to retreat from the faith us, but who did not allow God then, because the scripture and the number of animals were not fulfilled for a thousand years 666 (i.e. 1666)"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the martyrdom of the zealots of the ancient faith was cyclological justified, their understanding of eschatological symbolism was perfect fair, and further events – the reign of Peter, who abolished the patriarchate and moved the capital from sacred Moscow-Third Rome to the northern swampy one desert; profanism and the European culture of the kings and queens who followed it finally, the fall of the throne and the Bolshevik persecution of the church _ - are presented just a simple unfolding of a single fatal apocalyptic event - 1666, – after which not in Russia, but strictly speaking, throughout the world nothing significant happened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not fanaticism, not fanaticism, not religious hysteria that motivated the Old Believers in their desperate spiritual feat: they were imbued with sacred meaning in soul and body russian history, they were truly Russian people, God's chosen saint a nation whose life is inseparable from the existence of the Holy Spirit and from drama his house-building destiny.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1995, first published in 1996 in j-le </w:t>
      </w:r>
      <w:r>
        <w:rPr>
          <w:rFonts w:ascii="Calibri" w:hAnsi="Calibri" w:cs="Calibri" w:eastAsia="Calibri"/>
          <w:color w:val="auto"/>
          <w:spacing w:val="0"/>
          <w:position w:val="0"/>
          <w:sz w:val="22"/>
          <w:shd w:fill="auto" w:val="clear"/>
        </w:rPr>
        <w:t xml:space="preserve">«Sweet Angel»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 («End of the World»)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