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myth of "good Muslim"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published 2015-11-14 | Author: Kim Yoo-ra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https://spiritsoferidu.files.wordpress.com/2016/05/az-elysium-teljes-anyaga.pdf</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article is an corrected, supplemented version of the excellent analysis published in Civishíren.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do Muslims behave this way in Debrecen </w:t>
      </w:r>
      <w:r>
        <w:rPr>
          <w:rFonts w:ascii="Calibri" w:hAnsi="Calibri" w:cs="Calibri" w:eastAsia="Calibri"/>
          <w:color w:val="auto"/>
          <w:spacing w:val="0"/>
          <w:position w:val="0"/>
          <w:sz w:val="22"/>
          <w:shd w:fill="auto" w:val="clear"/>
        </w:rPr>
        <w:t xml:space="preserve">– and elsewhere? For the time being, the same thing is taking place in Debrecen, on S</w:t>
      </w:r>
      <w:r>
        <w:rPr>
          <w:rFonts w:ascii="Calibri" w:hAnsi="Calibri" w:cs="Calibri" w:eastAsia="Calibri"/>
          <w:color w:val="auto"/>
          <w:spacing w:val="0"/>
          <w:position w:val="0"/>
          <w:sz w:val="22"/>
          <w:shd w:fill="auto" w:val="clear"/>
        </w:rPr>
        <w:t xml:space="preserve">ámsoni út, as is happening to a large extent, every day in Oslo, Norway, Malmö, Sweden, and Marseille, France, in Berlin, Copenhagen, Denmark, London, England, Dearborn, Michigan, USA, or Sydney, Australia: immigrant or refugee Muslims are tied to local people, they harass local traders and molest local women and girls. Sámsoni út ,, no-go zone ,, has become a zone where local Hungarian people are reluctant to enter.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will of Allah ( God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Qur'an, the holy book of Muslims, is not a simple book, but the word of Allah ( God ) itself in perfect form, as taken by Archangel Djibril ( Gabriel ) to the Prophet Muhammad, the founder of Islam, in the form of visions. Therefore, the Qur'an cannot be changed or re-evaluated by </w:t>
      </w:r>
      <w:r>
        <w:rPr>
          <w:rFonts w:ascii="Calibri" w:hAnsi="Calibri" w:cs="Calibri" w:eastAsia="Calibri"/>
          <w:color w:val="auto"/>
          <w:spacing w:val="0"/>
          <w:position w:val="0"/>
          <w:sz w:val="22"/>
          <w:shd w:fill="auto" w:val="clear"/>
        </w:rPr>
        <w:t xml:space="preserve">– which consists of the word of Allah ( God ), so it is as correct as it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Qur'an 5: 3, Islam is the perfect 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Today I have perfected your religion for you and fulfilled my grace for you, and I am satisfied with Islam as your religion.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Qur'an 33:21, the messenger of Allah ( the prophet Muhammad ) is an example: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Surely in the Messenger of Allah you have beautiful role models for those who hope in Allah and the Last Day and remember much about Allah.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he has done is right, and Muslims must follow his exemplary actions. These criteria must be kept in mind before anyone tries to ideologize that the VII. The regulations created in the 16th century no longer have to be taken into account because those times are over. There is no question of this – these regulations are as valid and mandatory today as they were four hundred years ago.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Muslims are the best; non-Muslims are vile – This perfectly reflects the attitude of Jews towards Goyim. ( for soulless animals-understand. not for Jews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Qur’an 3: 110, the followers of Muslims, the prophet Mohammed, are the best of the nations: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You are the best community created for people: you command what is right, you forbid what is wrong, and you believe in Allah.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Qur’an 98: 6, those who do not believe in Islam, the Qur’an, and the Prophet Muhammad, including even the peoples of the Book (, that is, Jews and Christians ), they get to the fire of hell. Those who do not believe in Islam, the Qur’an, and the Prophet Muhammad are the most insignificant creatures: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Surely those who are unbelievers from the People of the Book and the associates will be in the fire of Hell will remain in it forever. They are the worst creatures.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Qur'an 48:29, the Prophet Muhammad is the ambassador of Allah, and those who are with him treat unbelievers harshly ( non-Muslims ), but are merciful to each other ( against Muslims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Muhammad is the Messenger of Allah! Those who follow him treat unbelievers harshly and understand each other ” ( I note the online downloadable ,, from the Merciful Qur'an, this was graciously omitted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do not adapt because they are convinced that they are superior and everyone else is inferior. They will never adapt, as many examples from Western Europe, Canada, the United States and Australia support.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Jihad ( combined, ie open and indoor war for the victory of Islam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original meaning of the word jihad is struggle. In the Qur’an, the meaning is to fight (, war ) to make every country in the world a Muslim country.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Qur’an 9:29, believers ( Muslims ) must fight against those who do not believe in Allah or the Day of Doom; or who do not forbid what Allah or the Prophet Muhammad forbade; or who do not believe in true religion ( in Islam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Fight those who do not believe in Allah and the Last Day and do not forbid what Allah and His Messenger forbade and do not recognize the true religion, Islam, of those to whom the Book is given until they are willing to pay for their jazz, giving themselves up.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the peoples of the Book (, that is, Jews and Christians ), until they are subject to, humbly pay their jazz ( the loyalty tax to Muslims ), and they do not feel their subordinate situation.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Muslims, a Jew or a Christian can choose from the following three options: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It converts to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He pays for his jazz and lives as a subordinate, second-class citizen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3rd. 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if one is not one of the peoples of the Book ( i.e. non-Jewish and non-Christian ), he has only two choices: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picks up the Islamic 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 paganism is eradicated in every way if it depends on them.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Muslims are strong, they must carry out jihad by force, in an open way. If Muslims are weak, they will have to fight deception, reproduction, and other indoor ways until they are strong enough to win in open battle. That is why it is incomprehensible to Westerners that there is a widespread, embroidery-peeling term that is “extreme,” Muslim, there is “moderate,” Muslim. There is no question of that. Both want to achieve the same goal, only by other means: one screaming and shaking a gun, the other smiling and insidiously.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Jizja ( is not a loyalty tax for Muslims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Loyalty tax paid by non-Muslims to Muslims, with which non-Muslims acknowledge their submission, see Qur’an 9:29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 Muslim takes the goods of a merchant in Debrecen or picks up aid while campaigning against freedoms and scolding the host country, he is actually collecting his jazz.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Dhimmi ( subordinate, second-order person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dhimmi is a non-Muslim person who, until he criticizes Muslims, accepts his subjugation, and pays the loyalty tax, can survive. If you break these, anything can be done with it. The relationship between the Muslim and the dhimmi is similar to that between the mafia and the shopkeeper. As long as the latter listens, obeys, and pays the former, he can live. On the other hand, if you stubborn…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 of Takija ( deception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Qur'an 3:28, believers ( Muslims ) should not seek friendship with unbelievers ( with non-Muslims ) unless they are in danger by: “ Do not choose believers as allies instead of believers! And he who does this has nothing to do with Allah unless they were really afraid of their danger.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Abu Darda, a fellow warrior of the Prophet Muhammad, put it this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unbelievers ( non-Muslims ) smile in the face while our hearts curse them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are second-class and stupid.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Qur'an 2: 223, the wife is a field that the husband can plow then and as he wants: “ Your women are like fertile land to you. So go to your fertile lands the way you want.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sake of the weaker, this means that you do not need the wife’s consent for sex.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Qur'an 4:34, the task of the wife is obedience to both the husband and Allah: “ Man has authority and responsibility over women, for God has preferred one with the other, and this is also because men give to women out of their wealth. Decent women are humble and keep in themselves what Allah will have to keep. Give the women you fear to object to a warning and stay away from them in the bedrooms and wave them.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who rebel should be set in the right direction first by covering and then throwing out of bed, and finally by beating – if they are still stubborn by beating –. According to Qur'an 2: 282, two female witnesses are equal to one male witness: “ And call two witnesses from your men ( from Muslims ) to testify. And if there are no two men, then a man and two of those you consider appropriate witnesses.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complemented by Bukhari 1.6.301, according to which the Prophet Muhammad told a group of women to donate, otherwise they would go to the fire of hell.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women were asked why, the Prophet replied that because women are mentally handicapped ( are fools ), since the testimony of only two women is equal to that of a man; and religiously disabled because, for no woman can pray or fast during menstruation.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Rape is when four witnesses prove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Qur'an 24:13, he who rapes but does not bring with him four witnesses lies: ” Why weren't four witnesses brought to it? And because they did not bring witnesses, they are liars before Allah.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if there are no four witnesses, it was not violence but fornication or adultery. The punishment of the harlot according to Qur'an 24: 2 is a hundred whiplashes: “ Whore woman and harlot man, whip both with a hundred blows.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punishment of the adulterer is stoning to death, which is not in the Qur’an but according to the example of the Prophet Muhammad ( pl. Hadith Muslim 17: 4192 or Bukhari 9.83.37 ) executed the death penalty. That is why Muslims dare to molest girls and women in Debrecen, because they are accustomed to punishing the woman in the absence of four witnesses.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Sex slavery is legal. According to Qur’an 4:24, a Muslim man is forbidden to approach a married woman except those who have his right hand: “ It is forbidden for you to marry women who are already married, an exception is your own slave women. This is the ordinance of Allah for you!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latter case, they are women who were looted during raids or battles or taken at a slave fair. If, for example, a Muslim man is a Christian, Hindu, pagan, etc. woman is looted, then that woman will automatically end her marriage and become a slave woman of the Muslim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Pedophilia is legal.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Qur’an 65: 4, before divorce, three months of sex-free apply to women who are already menstruating, as well as three months for girls who have not yet received their menstruation: “ If women who no longer have monthly bleeding have doubts, their waiting time should be three months, as should those who have not yet had their monthly bleeding.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case even seems logical, since in the event of a quick divorce and remarriage, it would not be clear who the father is. But what about girls who haven’t had a canteen yet? Why do they have to wait three months in the same way? Because you can have sex with them too, and then one or the other may get it first. Bukhari 7.62.88 on the actions of the Prophet Muhammad states that the Prophet ( who otherwise was approx. He was 50 years old ) married 6 years old Aisha, then when the girl was 9 years old, they died in marriage. For the sake of the weaker, this means that the good-natured Mohamed had sex with a little girl.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Defamation is not like ours.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us, slander means when someone sets a lie about a person. In contrast, “The support of the traveler and the means of the follower of the faith,” ( Umdat as-Salik wa ‘ Udat an-Nasik ) c. according to the paragraph r2.2 of Islamic legal guidance, defamation is, when someone says something about a person that that person would not like ( that is, that person would not want to find out ). For example, is it true that the Qur’an encourages Muslims to fight non-Muslims until Muslims win and non-Muslims convert, humble and pay, or die? Yes. For example, is it true that the Qur’an forbids Muslims from making friends with non-Muslims unless it is done out of deception? Yes. For example, is it true that the adult Prophet Muhammad had sex with a little girl? Yes. However, all this is slander according to the Islamic conception,because these statements are true, but they should not be pronounced by unbelievers ( non-Muslims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Breakdown; overwrite.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Qur'an 2: 106, an earlier revelation may be degraded by a later revelation, that is, it may be overwritten: “ If any signal is released or the oblivion veil is covered on any of them, that signal is replaced by a right or similar one.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Muslims love to reveal Qur’an 2: 256 to ignorant Westerners, according to which there is no coercion in religion, suggesting that Islam is a religion of patience: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nothing more than a takija ( deception ), because it is ,, they forget ,, to say that 2: 256 is used in other parts, e.g. the Qur'an 9: 5, or the Qur'an calling for jihad 9:29 degraded, i.e. overwritten.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 business: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that you have read this summary, you can choose from two paths. One way is to close his eyes, plug his ears, and chant that, "lalalala," or possibly politically correct, he exclaimed that this summary was a "racist fascist" writing. Keep in mind that even those experienced on Samson Road will not disappear from this. The other way is that if you doubt what you’ve read, you’ll look into things, though expect most literature to be available in English.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proposed works 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Quran ( Quran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Bukhari ( Sahih al-Bukhari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Hadis 3 ( hadith ), more precisely hadiszok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4th. The traveler's support and the means of the follower of the faith ( Umdat as-Salik wa ‘ Uddat an-Nasik ), i.e. Reliance of the Traveler and the Tools of the Worshipper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have neither the time nor the energy to read so much, you can find many similar summaries on the Internet, either in written or pictorial form, that describe why Islam is incompatible with European society, so not with Hungarian society either. If you share this summary with as many family members, friends, co-workers, classmates and teachers as possible, and as many Hungarians as possible understand what it is all about, the chances of, that Hungarian cities and districts suffer the fate of many Western European, Canadian, American and Australian cities and districts.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above, we can see that Islam teaches everyone how to be Jewish: Stealing, cheating, raping, lying. It is completely imbued with the spirituality of the Torah and Talmud. Not surprising since Allah of the Qur'an is none other than Yahweh, the God of the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is the One who sent you the Book with truth, confirming what was before him. And he sent down the Torah and the Gospel ” ( Koran 3: 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Javhe ” is the racial collective of Judaism itself. So much for Islam's anti-Semitism.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can one be anti-Jew while worshiping the whole race as God and praying to them five times a day?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piritsoferidu.files.wordpress.com/2016/05/az-elysium-teljes-anyaga.pdf"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