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and Muslim activists form 'intersectional' alliance against Western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Sean Jobst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January 2018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growing number of Muslim activists are openly aligning with Jews around the Cultural Marxist invention of "intersectionality", which posits that "minority groups" are "oppressed" by the "white supremacy" and "white privilege" of the majority. "As our societies evolve, so too does White supremacy," rants a joint editorial of a Jewish and Muslim website. "It succeeds when marginalized communities such as Muslims, Jews, Black and Brown individuals perpetuate racism."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"racism" it defines as the tendencies among each of "minority" to express negative attitudes towards each other, such as anti-Muslim attitudes of some Jews. But the ultimate Jewish direction of this movement is exposed by the following appeal: "We internalize White supremacy in the Muslim community when we perpetuate anti-Semitism and vilify members of the Jewish community. In fact in Western Europe, those who are likely to hate Muslims are also likely to hate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 activists clamor for outlawing any dissent against Islam in the West, more than willing to build upon the draconian thought crime laws already put in place by their "Jewish brothers", just expanding the focus from just "anti-Semitism" into "Islamophobia" as well. Whenever synagogues or Jewish cemeteries are desecrated with swastikas, the Jewish media ignores that the majority are done by Jews themselves or Muslims angry about Israel, and instead focus their ire on the specter of "anti-Semitic" Europeans. After the Etz Chaim synagogue in Leeds was daubed with a swastika in October 2017, representatives of local Muslim non-profit Mend went there in solidarity with Jews and expressed their desire to "get rid of the misconceptions held about Islam as well as Judaism" and ascribed the act (with absolutely no evidence) to a "Nazi- and hate-filled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form circle of solidarity around synagogue in Copenhagen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"Islamophobia" and "anti-Semitism" are defined as "internalizing White supremacy", so that Jews and Muslims abandon all negative attitudes towards each other and blame them instead on white goyim/kuffar. "We must work together to root out anti-Semitism wherever we find it," says the Muslim mayor of London Sadiq Khan, whose first public acts as mayor  included signing the American Jewish Committee's "Mayors United Against Anti-Semitism" pledge and attending a holocaust memorial ceremony. Khan personifies this alliance, not only with his record of fighting for Muslim and Jewish ethnic interests in Britain, but also in his social liberal policies that include opposing "homophobia" and describing himself as a "proud feminist."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feminist "Women's March" in Washington, D.C. was headed by the hijabi-clad Muslimah Linda Sarsour, with no apparent contradiction between her support for Muslim Brotherhood groups in countries like Syria and Egypt, and her advocacy of feminist, liberal and cultural decadence causes in the United States where she aligns with various SJWs, "pussy-hat" wearing men-hating feminists, and homosexuals and trannies. Although Jewish conservatives oppose Sarsour for her opposition to Israel, she is actually an opportunist who aligns with pro-Israel politicians such as New York City Mayor Bill DeBlasio and Bernie Sanders.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Sarsour and the "Jewish Resistance" cheered on by assorted SJWs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Sarsour is too busy latching onto feminist, SJW and BLM protests to even care for her own Palestinian people. Even when she does, she tempers it with some basic sympathy towards Israel, whose "right to exist" she proclaimed in a Muslim focus group. After a Jewish cemetery in St. Louis was vandalized in February 2017, Sarsour presided over a Muslim crowd-funding campaign that raised more than $125,000 to "send a united message from the Jewish and Muslim communities that there is no place for this type of hate, desecration, and violence in America." In November 2017, Sarsour spoke at a panel against "anti-Semitism" where she called for joint "organizing at the intersections of oppression."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Tennessee academic Harrison Akins is the premier shabbat goy/jumuah kafir, whose various articles can be easily summed up as Muslims and Jews "good", traditional and nationalist Europeans "bad". He was a member of a Muslim-led delegation that travelled around Europe between 2013 and 2015, meeting with various Muslim and Jewish leaders and communities and forming all sorts of connections along the way. Utterly unconcerned with his own ethnic interests, he makes the plea: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and Muslims should not be working against each other, but with each other to promote their common interests and rights as religious minorities in Europe, particularly with the rise of right-wing parties across the continent. To move forward, Jewish and Muslim communities need to relinquish any external pressures from international politics in the Middle East and instead focus on resolving problems within European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BBC factually called the holocaust "a sensitive topic for Muslims" due to post-war Jewish immigration to Palestine, it bowed to pressure and retracted the report after a joint statement by the UK's Board of Jewish Deputies and Fiyaz Mughal, founder of Tell MAMA (Measuring Anti-Muslim Attacks), called the report "offensive". It could only be "offensive" because it highlights the "inconvenient" fact of a Jewish-Muslim dispute in the Middle East, which many such Jewish and Muslim activists want to overcome and focus their common energies instead against traditional European societies. Israeli writer Avram Ehrlich similarly called for a Muslim-Jewish "reconciliation", so that if Muslims accepted Israel and abandoned the Palestinians to their fate, his Zionist Jews would further promote the Islamic "cultural domination over Europe" as punishment for "the centuries of Semitic denigration."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same hardcore Israeli website that published Ehrlich's proposal also invited Mughal to contribute an editorial, wherein he praised the role of "Jewish men and women who had stood firm on the streets of our country against those who wanted a mono-faith, and mono-cultural Britain." Nothing is said by this hypocrite about the persecution of minorities in many Muslim countries or the exclusionary Jewish ethno-state policies of Israel. Mughal also praised the "Jewish activism which has positively shaped legislation around hate crime work," and other work alongside "our Jewish brothers and sisters." He specifically praised the leading role of Jewish communities in promoting migrants in Europe, calling upon his fellow Muslims to realize "how much we owe to Jewish activism, spirituality and to the deep sense of moral care that is so embedded and part of the make-up of 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Frankfurt School = 100% Kosher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"moral care" of Judaism is the concept of tikkun olam, where Jews are inspired by a messianic drive to "repair the world" of the "goyim". This has manifested in various social and political movements led by Jews, couched nowadays in such terms as "open society" and "social justice". With the rise of Cultural Marxism, the Jewish social-engineers of the Frankfurt School sought to "de-construct" Western societies and "cure" them of their various "pathologies", which are generally any traditional values and instincts that form an impediment barring unchallenged Jewish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methods they chose was identity politics, where disparate groups could be brought together to oppose and deconstruct white Gentile society. In The Problem of Minority Groups (1945), the Jewish sociologist Louis Wirth referred to the "disenfranchisement" that such "minority groups" as blacks, women and homosexuals suffered from the dominant society. The Jewish Frankfurt School alumni Herbert Marcuse invented the concept of "repressive tolerance", where anything that opposed their objectives could be castigated as "intolerance" and must be "stamped out" utterly. "The small and powerless minorities which struggle against the false consciousness and its beneficiaries must be helped," wrote Marcuse in Repressive Tolerance (1965). "Their continued existence is more important than the preservation of abused rights and liberties which grant constitutional powers to those who oppress those minorities."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reaching out to these "minority groups" by framing their disparate interests as "intersectional", Jewish financiers and social-engineers are always to be found in the driving seat. Under their guidance are the various pawns and useful idiots who are deceived to blame all their real or perceived misfortunes on "White Supremacy". These pawns include SJWs, BLM activities, feminists, various sexual decadents, and Marxist useful idiots who together form this new "lumpenproletariat" who would help the Jewish avant-garde "deconstruct" and break down all Western traditional society. So as not to be aware or awake to the real "supremacy" which is Jewish Privilege, their ire is misdirected towards the phantom called "White Privilege".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Intermediate in this "intersectional" hierarchy are the Muslim activists who align with these various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liberal/leftist elements, as a means towards asserting their own ethnic and religious interests. Although manipulated by Jews who sometimes even lead their organizations, these activists are more willing participants since they view it as the means to increase the number of Muslims in society and preserve their separate status as part of "the ummah". Much like the Zionist hypocrites who clamor for "open borders" in European societies but jealously guard Israel's Jews-only policy, these Muslim activists care little about an increase of decadence among "kuffar".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co-founder of Black Lives Matter Toronto (BLM TO) is a Kenyan-born Muslim named Yusra Khogali, who wrote in a Facebook post in late 2015 that "white ppl are recessive genetic defects" whereas "black ppl simply through their dominant genes can literally wipe out the white race if we had the power to." She followed this with a Twitter post on 9 February 2016: "Plz Allah give me strength to not cuss/kill these men and white folks out here today. Plz plz plz." Combined are her own feminism and black supremacist views, calling upon "Allah" even while her lack of hijab and speaking as a woman with an elevated voice are itself regarded as disobedience within Islam. Yet she thinks nothing of openly hating the same Canada which opened its borders and gives her a public platform, as a "White Supremacist" 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 to the Jewish messianists who proclaim that there is no real discernment between "good" and "evil" in the era before their "moshiach" comes, there is a stance in Islamist theology where some rules of Sharia may be suspended in a "Makkan" period where Muslims are the minority. This politicized view of Islam has made it easy for these activists to easily absorb Cultural Marxist views themselves, such as the role of Muslim politicians like Sadiq Khan in the UK and Keith Ellison in the US in supporting gay marriage. This is the reason why we see political Islamists not thinking twice about forming alliances with feminists, homosexuals, trannies and diehard secular anti-traditionalists in a common Jewish-inspired and directed culture war against Western society. Just like the Jewish usurers who take usury from Gentiles but never fellow Jews, there are political Islamist groups in Europe that align with Muslim drug dealers and other criminals in a "gangster jihad". The migrant "grooming" gangs view "kaffir" women as easy for the taking, while jealously guarding the "chastity" of their own hijab or niqab-clad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tendencies align neatly with similar Jewish double-standards within our midsts. Scratch behind the "intersectional" buzzwords and you find nothing but an inherent hatred of "goyim" and "kuffar" that extols the breaking down of our societies and the displacement of our peoples. Any useful idiots that rant against "White Supremacy" and "White Privilege" are themselves solidifying the real supremacy and privilege that is certified Kosher. We should stop being obsessed about Middle East conflicts and interests, especially when most on both sides wouldn't think twice about aligning with each other against us. And likewise, we must not be fooled into ignoring our own ethnic and cultural interests while all others are blatantly fighting for their own.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