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intelligence (AI) is the intelligence exhibited by machines or software. It is also the name of the academic field of study which studies how to create computers and computer software that are capable of intelligent behavior. AI research is highly technical and specialized, and is deeply divided into subfields that often fail to communicate with each other. Some of the division is due to social and cultural factors: subfields have grown up around particular institutions and the work of individual researchers. The central problems (or goals) of AI research include reasoning, knowledge, planning, learning, natural language processing (communication), perception and the ability to move and manipulate objects.This raises philosophical arguments about the nature of the mind, Consciousness and the ethics of creating artificial beings endowed with human-like intelligence, issues which have been explored by myth, fiction and philosophy since antiquity. Today, it has become an essential part of the technology industry, providing the heavy lifting for many of the most challenging problems in computer sciences. Currently on the earth, without common knowledge of the NAA agenda that uses many forms of Artificial intelligence and Satanic Ritual Abuse to Mind Control and implant the public, there is much controversy on the discussions on positive and negative results of AI, as it is a growing threat to the planet, as well as a threat to human freedom and sovereignty.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AI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Transhumanism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Nanorobotics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Brain Mapping and Mind Uploading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AI Interferes with Embodiment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The 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Base 10 Math,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parasites that invade the central nervous system to monitor a persons thought patterns so that they can mimic them.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increasing deep emotional feelings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similarly as the chemical process of Geoengineering that is spraying chemtrails in the skies to manipulate or control forces in physical matter. The construction and raw substances used in Alien Implants are vast and some unknown, they can be made of biological material, synthetic material, etheric substances in the Lightbody or programmed nanobots (Nanites) used in Artificial intelligence technologies. Alien implants are a bio-engineering technology designed to shape the human body into the Mind Control submission to NAA agendas, while chemical (nanoparticle) geoengineering is used to control the weather by harming the ozone layer and create excessive methane gases.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examples, when the foreign (unnatural or artificial) material is introduced to the natural body it disrupts the electromagnetic energetic balance and the homeostatic rhythm of the body. Many times it runs a low level EMF or Radio Waves signal that is designed to disrupt the human bodies natural homeostasis and electromagnetic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 is a school of thought that seeks to guide us towards a posthuman condition. Essentially, this is about creating artificially intelligent hybrids or cyborgs to replace the organic spiritual consciousness of humans. Some examples are redesigning the human organism using advanced nanotechnology or radical technological enhancements. Some of the proposed biological enhancements are using some combination of technologies such as genetic engineering, psychopharmacology, life extension therapies, neural interfaces, brain mapping, wearable or implanted computers, and entrainment of cognitive techniques. Most of these options are designed to disconnect the human soul from the human body, and prepare the body to be used as a shell for a new host. Effectively, this is integrating technological and pharmaceutical hybridization to damage human DNA, as preparation for body snatching.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basis of the Transhumanism concept is the A.I. downloaded into the scientific human mind from the Negative Aliens and Satanic Forces, in their quest to survive and achieve immortality by hijacking human consciousness and ultimately possessing the human host body. They do not have flesh and bone bodies and covet ours. Most academics are filled with a variety of mind control and alien implants to be a cog in the wheel to steadily enforce alien control systems. Most early transhumanism concepts were developed by geneticists interested in eugenics and sustaining life forms in synthetic environments. (Like the eugenic experiments similar to those of the Black Sun Nazis). A common feature of promoting transhumanism is the future vision of creating a new intelligent species, into which humanity will evolve and eventually, either supplement it or supersede it. This distraction on the surface is a scheme, while the underlying motivation is intending species extinction of what we know as humans today. Transhumanism stresses the evolutionary perspective, yet it completely ignores the electromagnetic function of human DNA and the consciousness reality of the multidimensional human Soul-spirit. They claim to want to stop human suffering but have no idea of the Alien Machinery and mind control implants used to imprison human consciousness. They know nothing about the afterlife, what happens during the death of the body or even how the human body or Universe really works, yet they want to control every aspect of the human body with Artificial intelligence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Nanorobotics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Nanorobotics is the emerging technology field creating machines or robots whose components are at or close to the scale of a nanometre (10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meters). More specifically, nanorobotics refers to the nanotechnology engineering discipline of designing and building nanorobots, with devices ranging in size from 0.1</w:t>
      </w:r>
      <w:r>
        <w:rPr>
          <w:rFonts w:ascii="Calibri" w:hAnsi="Calibri" w:cs="Calibri" w:eastAsia="Calibri"/>
          <w:color w:val="auto"/>
          <w:spacing w:val="0"/>
          <w:position w:val="0"/>
          <w:sz w:val="22"/>
          <w:shd w:fill="auto" w:val="clear"/>
        </w:rPr>
        <w:t xml:space="preserve">–10 micrometres and constructed of nanoscale or molecular components. The names nanobots, nanoids, Nanites, nanomachines, or nanomites have also been used to describe these Artificial intelligence devices currently under research and development. [2] Many types of nanotechnologies are in full operation in the Secret Space Programs and are already used by many technologically advanced Extraterrestrial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Brain Mapping and Mind Uploading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extension of collecting data through the use of artificial intelligence Brain Mapping is Mind Uploading. Some Transhumanists consider mind uploading an important proposed life extension technology. The goal of mind uploading is to recreate whole brain emulation, which has the ability to transfer the data from a human brain to a computational device, such as a digital, analog, quantum-based or software-based artificial neural network. Then from quantum computers, the brain that was mind uploaded can be controlled or manipulated in subspace. Many scientists believe that the human brain and mind define who we are, based solely on their information pattern, while the body or hardware that information is implemented upon is secondary or interchangeable. They are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intelligence patterns of the human brain as purely data structures to another synthetic or biological substrate manifests extremely damaging genetic mutations and perversions into the blueprint of original Silicate Matrix human DNA. AI genetic mutations in human DNA generate unforeseen diseases and miasma in the future, capable of destroying the organic consciousness potential that exists within the elemental human body and planetary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Interferes with Embodiment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Transhumanism generally seeks to explain the body and brain function as purely computational machinery that is responsible for our cognitive capacities and informational processing. Its proponents believe these are what make the merge of artificial intelligence technology with the human body a positive technological advancement towards humanity’s future evolutionary direction. Nothing is further from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agenda behind Transhumanism is to interfere with the true higher consciousness embodiment process during the Ascension Cycle, by sublimating higher consciousness embodiment to be replaced with the insertion of artificially intelligent machines and virtual realities.[3]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 holds major causal Trigger Event memories of when Artificial intelligence technology was in its earlier phases in this Universe. This timeline represents the pre-assimilation stages of the Black Subtle Forces in the phantom matrices, before gradually converting them into AI systems. The eighth astrological precession was the time of the Orion Invasion event that occurred as a result of the Stargate damage in the 8th portal, and through each of the subsequent planetary time cycles, the Alien Machinery was methodically brought into each dimension in order to reach the lowest density of the material reality. Essentially, the NAA plan was to bring the Electric War dramas to the matter fields of the earth in order to anchor it into the physical realm, which shifts future timelines.[4]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10 Math,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core manifestation template is built on Base 10 Math, and is an intentional distortion of the 12 Tree Grid manifestation template or Kathara Grid that is built on base 12 math. This distortion to the natural order compromised the integrity of the Universal Tree of Life core manifestation template, which is the basis of all energy to matter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Thothian Luciferian agenda was to utterly destroy all organic creation code, matrices and artifacts that included Base 12 Math and replace it with their own versions of Base 10 Math.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patriarchal slant and use of the Artificial Tree of Life to project virtual realities distorted the original Base 12 Code into the base 10 code (eliminating the 12D Ray), which caused a reality split between the artificial and organic layers throughout the dimensional timelines. There were sections of the dimensional matrices that remained organic, and others that split into Artificial Timelines and were absorbed into the phantom matrices.[5]</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