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Program Black Goo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with the alteration in the dark matter template, there has been a surfacing of viral patterns to the surface, some of which are connected to Black Goo. The dark matter template is the anti-matter instruction set of the planetary body, and it has been filled in certain areas with this Alien sourced Black Goo. It was programmed into the dark matter template of the Albion Body and appears to have had its point of entry into earth around the time of the Nephilim Wars. This alien black goo acts as a faux synthetic artificial intelligence elemental that mimics and controls carbon allotropes and how they function in the dodecahedron structures on earth. It is clearly how the Negatives have been accessing carbon elements to control matter forms, including control over genetic expression of the human body. This programmable Alien AI has infected carbon material and is what has taken over the platonic solid dodecahedron and related pentagonal geometries that build time space constructs. These time space constructs are instruction sets in the morphogenetic field that run into the Ley Lines of the planetary body. This is how they have built artificial realities and false Timelines and projected them into false holograms. The spherical Fullerene has something to do with the AI control over carbon-based matter at the molecular level that can control genetic expression. Along with observing the Mayan Timekeepers, there has been purging of some layers of this viral structure out of the earth body, and its relationship to AI signals in the elemental structure that infects the human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surfacing now in order for us to understand and see what it is. Starseeds, when we stay in our heart we are capable of holding anchor for the highest frequency levels of the liquid plasma of our Cosmic Christ Consciousness, and thus, destroying this alien black goo and its viral pattern structure without violence. This understanding of the function of Alien Black Goo in the Dark Matter Template, and how it has infected the core elemental body in the earth, gives us deeper revelations into the importance and purpose of the Aurora Krystal Matrix Re-Encryption of Elemental Body earth 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Goo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Nanotechnology is the manipulation of matter on an atomic, molecular, and supramolecular scale and for our purposes of discussion, on the quantum levels. Recently the massive influx of Cosmic Rays and intergalactic plasma gases into the earth core and Polar Regions, along with the alien attempt to harvest and collect this new incoming energy source, has revealed the deeper purpose of Black Goo. The massive plasma gas transmissions are shifting the dark matter template in the earth at the elemental level. This is being observed as transforming carbon allotropes that are present in fullerenes or Buckyballs. Carbon allotropes such as fullerenes are solids in normal conditions, but are changing their state of matter into liquids at subatomic scale from the massive amount of recent plasma gas exposure. A fullerene is a molecule of carbon in the form of a hollow sphere, ellipsoid, tube, and many other shapes. Spherical fullerenes are also called Buckyballs.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matter template is the anti-matter instruction set of the planetary body, and it has been filled in certain areas with this Alien sourced Black Goo. It was programmed into the dark matter template of the Albion Body and appears to have had its point of entry into earth around the time of the Nephilim Wars. This "alien black goo", acts as a faux synthetic artificial intelligence elemental that mimics and controls carbon allotropes and how they function in the dodecahedron structures on earth. It is clearly how the Negatives have been accessing carbon elements to control matter forms, including control over genetic expression of the human body. This programmable Alien AI has infected carbon material and is what has taken over the platonic solid dodecahedron and related pentagonal geometries that build time space constructs. These time space constructs are instruction sets in the morphogenetic field that run into the Ley Lines of the planetary body. This is how they have built artificial realities and false Timelines and projected them into false holograms. The spherical fullerene has something to do with the AI control over carbon-based matter at the molecular level that can control genetic 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 observation of the Black Goo in the lower elemental dimensions of the geologic shelf noted the buckyballs warping into strangely distorted and stretched out shapes when exposed to the recent transmissions of Auroras and liquid plasma gas. Observing these contaminated honeycombed structures and Buckyballs was revolting, as this alien black goo was writhing around in death throes. The reaction it had to the Aurora plasma was similar to burning it with acid. It has survival intelligence and was aware of its demise. This is not related to organic human consciousness, but to carbon molecules that appear to have alien artificial intelligence programmed into them. It was made to mimic and take over carbon atoms.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leads me to believe that this event is related to the rise of insanity in 3D people (and lower) carbon life forms, that may have partially bonded to this black goo in their DNA. Bonding DNA to the Black Goo is directly related to embodying the artificial intelligent alien machinery and being subjected to severe mind control like an automaton or robot. This is related to current purging of AI intelligence and Satanic forces that are very aggressive lately. This is surfacing now in order for us to understand and see what it is. Starseeds, when we stay in our heart we are capable of holding anchor for the highest frequency levels of the liquid plasma of our Cosmic Christ Consciousness, and thus, destroying this alien black goo without violence. This new understanding of the function of Alien Black Goo in the dark matter template, and how it has infected the Albion body, gives us deeper revelations into the importance and purpose of the Aurora Krystal Matrix Re-Encryption of Elemental Body earth mission.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Machinery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Machinery is inorganic technological machinery that is placed in many layers of the Lightbody by the Negative Aliens and human shadow military groups through programs running Artificial Intelligence. Some of these AI programs are broadcast into the airwaves via quantum computers from military bases, underground, underwater and off planet. These could be simple mechanical devices to complex systems that are being used to infiltrate and harm the human organic biological system. These AI programs infiltrate the biological neurological processes of the body like a virus to infect the natural frequencies from running. If the device is complex, it needs a power source in which case you will see Alien Implants and machinery that function as Battery Bodies connected to them to supply that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Alien Machinery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person is mentally unstable they are more vulnerable to Dark Force Manipulation Methods and Possession. Mind Control scripts and their string commands are being used to sweep and locate unstable people (such as severely wounded males) to act out and spread this “artificial intelligence program” to infect more people with a sick or imbalanced mental state. Large events of gatherings are a perfect terrain for executing these kinds of triggers into the field. However we have noted several attempts of NA’s to personally come to implant the male through the attempt to corrupt them through direct manipulation of unhealed feelings of guilt, shame, sexual issues or anger. This has been occurring during sleep time through manipulation of disturbing dreams or while in lucid dream states. Implanting the spine, tailbone and neck are the usual places to hijack the nervous system. For those of us in the Indigo and Star families, it is important to understand this program is artificial machinery, inorganic and is being used in the planetary field. The vulnerability is that “collective viral program” influencing or interfering with our personal natural bodily and nervous system processes.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Suggested read: October 2012 Newsletter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Alien Implants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Alien Implants work in the human body similarly as the chemical process of geo-engineering is used in spraying chemtrails in the skies. Alien implants are a bio-engineering technology designed to shape the human body into the submission to NAA Mind Control agendas, while chemical (nanoparticle) geo-engineering is used to control the weather by harming the ozone layer and create excessive methane gases. In both examples, when the foreign (unnatural) material is introduced to the natural body it disrupts the electromagnetic energetic balance and the homeostatic rhythm of the body. This puts the body in hyper-immunity state and/or adrenal exhaustion while fighting off the “invader”. The body develops coping mechanisms to deal with the foreign invader while extreme stress is placed on the central nervous system, brain and immune system. As with chemtrails, Alien Implants most generally act as a “metallic” frequency overload and exposure to impact the overall bodily energies and its auric field.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Whoever controls the Mind controls the body, mind and Soul. Alien Implants are used to Mind Control the masses to form socially acceptable belief systems and shape anti-human value systems which are used to condition humanity to accept spiritual abuse from the Negative Aliens and to self enforce their thought systems of hierarchical enslavement and fear. This is a divide and conquer strategy of the planet and humanity.</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