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Celtic/Druid Frozen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Celtic/Druid Frozen in listed as Return to Right Owner RRO in historical timeline trigger events in the HGS Manual. These are decribed as events in the memories relating to the Celtic Druid bloodlines experiencing tragedies related to their genocide, after the Luciferian Rebellion they were trapped in the UK territories in order to starve or freeze to death, or later on, relating to histories of Bog sacrifices and being used as "Frozen" effigies for SRA rituals and sacrifices. Some of these bloodlines were used in sacrifices of Rh Negative Blood to kill off this bloodline, of which is common in the Celt-Druid genetic lines. The Celt-Druid lines had Templar Knowledge of the earth carried in their DNA, such as knowledge of Ley Lines, Stargates and Geomantic Structure, hence, they were undesirables for the invading races of the NAA who wanted to have complete control over that knowledge 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Celtic Druid was a member of the educated, professional class among the Celtic peoples of Gaul, Britain, Ireland, and possibly elsewhere during the Iron Age. The druid class included law-speakers, poets and doctors, among other learned professions, although the best known among the druids were the religious leaders.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druids featured prominently in many medieval Irish sources, they were far rarer in their Welsh counterparts. Unlike the Irish texts, the Welsh term commonly seen as referring to the druids, dryw, was used to refer purely to prophets and not to sorcerers or pagan priests. Historian Ronald Hutton noted that there were two explanations for the use of the term in Wales: the first was that it was a survival from the pre-Christian era, when dryw had been ancient priests, while the second was that the Welsh had borrowed the term from the Irish, as had the English (who used the terms dry and drycraeft to refer to magicians and magic respectively, most probably influenced by the Irish terms.)[1]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 Church or Nazarenes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authentic Celtic Essene groups from Hyperborea were the progenitors of the original Nazarene Christos Teachings, preserving the knowledge of the original Diamond Sun templar locations, male and female Christos-Sophia lines, historical and angelic human genetic records for Earth while she was under dark siege. The Nazarene style of Christianity was also known as the Celtic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Bog Bodies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bog body is a human cadaver that has been naturally mummified in a peat bog. Such bodies, sometimes known as bog people, are both geographically and chronologically widespread, having been dated to between 8000 BCE and the Second World War.The unifying factor of the bog bodies is that they have been found in peat and are partially preserved; however, the actual levels of preservation vary widely from perfectly preserved to mere skeletons.[2]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Sacrificial Ritual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archaeological evidence from western Europe that has been widely used to back up the idea that human sacrifice was performed by the Iron Age Celts. We believe these were attempts at mass genocide of the Celtic-Druid peoples that practiced Nazarene Christos Teachings by the invaders forces. Mass graves found in a ritual context dating from this period have been unearthed in Gaul, at both Gournay-sur-Aronde and Ribemont-sur-Ancre in what was the region of the Belgae chiefdom. The excavator of these sites, Jean-Louis Brunaux, interpreted them as areas of human sacrifice in devotion to a war god, although this view was criticized by another archaeologist, Martin Brown, who believed that the corpses might be those of honoured warriors buried in the sanctuary rather than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Various recurring themes emerge in a number of the Greco-Roman accounts of the druids, including that they performed animal and even human sacrifice, believed in a form of reincarnation, and held a high position in Gaulish society. Next to nothing is known for certain about their cultic practice, except for the ritual of oak and mistletoe as described by Pliny the Elder.[3]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of Oak and Mistletoe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ritual of oak and mistletoe is a Celtic religious ceremony, in which white-clad druids climbed a sacred oak, cut down the mistletoe growing on it, sacrificed two white bulls and used the mistletoe to make an elixir to cure infertility and the effects of poison. The ritual, known from a single passage in Pliny's Natural History, has helped shape the image of the druid in the popular imagination.[4]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HGS Manual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Celtic/Druid Frozen is listed in the HGS Manual under the Fragments clearing under Fragment Influences (RRO) Historical Timeline Trigger Events.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