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race lines of the Paliadorians began their rescue mission for the Tarans through the parallel systems by first working in the etheric layers of Gaia to correct morphogenetic instruction sets for DNA strands to be reassembled in order to retrieve the lost souls and help them ascend out. They began to seed themselves through the first two root races called the Polarians of Gaia, and the Hyperboreans as their counterpart upon Gaia’s antiparticle double. Through the Polarian and Hyperborean DNA instruction sets, the Law of Polarity and the Law of Gender were first seeded into this Universe. This method was designed to attract the polarity fractures into energetic synthesis and to then merge consciousness life streams that existed in the fractured soul and monadic body parts pulling them together on multiple dimensions simultaneously. Through the etheric layers of Gaia, these two Root Races began a long evolutionary journey to slowly rebuild the ascension template by first uniting soul and monadic extensions, leading to the ultimate fulfillment of the embodied Avatar Christos liquid plasma, that is made possible through the Paradisian 7th root race lines in the future. This was designed to pull together and unite all of the exploded planetary grids to merge the Earth, Tara and Gaia, as well as reassemble the damaged DNA and spiritual body parts of the angelic human race lines that were first seeded upon Tara.[1]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Hyperborea and Albion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Original Fall of Hyperborea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Moon Chain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Hyperborean Holocaust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Electric Wars Timeline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Hyperborean Holocaust Timeline Collapse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Scotland’s Hyperborean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Origination of Celtic Church and Nazarene Essene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 and Albion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Transcript: Hyperborea is something that has been coming up recently with our exploration within the community of Albion and the Cathar body connections in the United Kingdom. Simultaneously, when the Ophiuchus transmission began in December, there were a lot of Greek philosophers that came into awareness in the Timelines around the evolution of Mystery Schools. Starting with Ezekiel, then to Pythagoras, to Socrates and Plato. Then moving through to Aristotle, who tutored Alexander the Great, and many more of the Greek mathematicians and philosophers that were responsible for creating the foundation of many of the Mystery Schools that are still in use today. In metaphysics, Pythagoreanism and Aristotelianism profoundly influenced Judeo-Islamic philosophical and theological thought (i.e. Kabbalah) during the Middle Ages and continues to influence Christian theology.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information that Aleister Crowley came into and began his arduous study for creating Thelema and is the basis of esoteric information that the Masons and Freemasonry use today. This has a deep connection into the roots of Greece and the Greek islands in the Ionian Sea. We know, with the Root Races, the Hyperboreans have been known for a long time in a variety of esoteric material. Both Rudolf Steiner and Blavatsky talked about the Hyperboreans.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our information gathered through gridworking, it came through that we have parallel earths. We have the current 3rd dimensional earth timeline that we are on. We are in the densest parts of the timelines of planet Earth possible. This density is the 3rd dimensional earth. This is what's known as density 1. In density 1, on planet Earth, we have two other parallels that are future timelines of Earth that are acting in conjunction with this one. It is hard to understand how Timelines work. From this point of view, they are all simultaneous. There is a the 5th dimensional Earth and a 7th dimensional Earth and we are all moving in a simultaneous evolution at the same time through multiple cycles of timelines. It's understanding, that each of these parallel Earths are also undergoing an Ascension process along with us down here. As we awaken down here, in this density, aspects of ourselves from these other earths are also awakening at the same time and as we awaken into higher Consciousness, its changing the histories. It is changing the timelines, all at the same time, from this density that we are in, in this lowest part of planet Earth. The Hyperboreans, are what we would consider, the Root Races from 7th dimensional Earth. The 7th dimensional Earth is what's known as Gaia. This is in the Monadic planes in the higher density planes and evolution time cycles. When we think of us moving into Soul plane or the Monadic plane, we will connect into the seven dimensional levels of the earth's consciousness memories.[2]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Fall of Hyperborea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Transcript - The reason why the Hyperboreans are so important to humanity, is because this was the timeline of invasion when a lot of the original trauma of the "fall" happened to the human race. This is when the split in time occurred and this is when the Moon was brought to the planet as its companion satellite to manage the gravitational field. The root races during the process of human evolution, of humanity moving through the evolution cycles of the timelines into higher consciousness; this was a part of the original soul that was involved in the first seeding of helping the planet to reclaim her bits because the planet had exploded. We had all kinds of problems in this Universe due to warring conflicts. This is a part of the reseeding of a Consciousness that was lost through utter destruction, helping the consciousness to evolve and return to the original state of being and have a particular experience on the planet. The Hyperborean time period is thinking of a time when humanity lived in a golden age without death or violence of any kind. This is when the level of identity is fully connected and fully embodied in your Cosmic Christ Consciousness, meaning that as a being, one has this understanding that you are fully connected with the Godhead, there is no pain and suffering, there are no types of violence or destructive situations that we deal with on planet Earth. So, in this early root race cycle, there was a war that happened that caused the Hyperborean Holocaust. This is what's known as the Electric Wars.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Electric Wars happened to the Hyperboreans, they were split apart from their higher counterparts in Polaris. So when you think of Polarians and Hyperboreans, these are part of the 1st root races that were ever seeded as a part of spirit coming into a type of body and having a consciousness on a planet. Having some kind of experience on a planet in a body. Hyperborean in the beginning stages, was again, a golden age but by the end, the electric wars happened. This is a part of the the Orion Group and the conflict over dominion over planets such as the Earth. Who's going to seed here? Who's going to live here? Why are you here and I'm not? This is what happened and because of this massive tragedy of war, the Hyperboreans split and fragmented. Some of them were incarnated on our planet and those mythologies, what we know of the mythology of the Hyperboreans, are actually the same storylines of the Titans that we know in Greek mythology. So, when we are talking about Perseus, Zeus and the Olympians, these are also telling the storyline about the original races that sourced from the original Hyperboreans. The Hyperboreans are related to all of that Greek tragedy mythology, which is also largely manipulated by the invading races to paint a picture of violence when it did not exist in the Christ consciousness. The Hyperboreans are a part of what became known on our planet as the Greek tragedies, there's a genetic relationship to that and there is also a landmass relationship to those storylines. When you think of Titans and Olympians you may understand my meaning. The monad body is a lot bigger than the body we inhabit on planet today. The Hyperboreans, at that time, were much larger than we are now, their bodies were huge. They were big beings. Those are the Titans. I am sure a lot of the Nordic mythologies came out of that. Think of Thor, and maybe more into Swedish, Norwegian and Celt histories, there are probably a lot of overlays coming from the Hyperboreans. This is sourced from a part of the 7D Earth and a part of the monad body, remember that the 7D Earth was invaded. So, this electric war is related to understanding how the planetary mind was invaded and is why we experience the disconnection from spirit and the level of violence we have on the Earth today. What is happening on 7D Earth has a repercussion to the earth timeline we are experiencing in this density. When you understand that this is all happening simultaneously, through various timelines and creation that are reflecting an aspect of consciousness of that entire planetary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Moon Chain 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Hyperborean timeline of the Electric Wars brings in the Moon Chain lineages and is why the moon is now associated with our planet and in creating the magnetic structure and the pattern of the tides that support the Lunar Consciousness. This is how the aliens are controlling the human race through these manipulated lunar forces, because we are no longer in a golden age of consciousness as it was on Gaia's Hyperborean timeline, but are enslaved under a nonhuman race that invaded our planet. From this point of the timeline, now that the planets been invaded, they started setting it up as an NAA outpost and prison colony. This is why Hyperboreans are actually very important for humanity's evolution forward during the Ascension Cycle in terms of understanding that this time cycle is pre-Atlantian. Understanding that these were root races of our original Azurite or Ascended Master Diamond Sun body that existed millions of years before before the Atlantian Cataclysm. The Hyperboreans actually predate Atlantian and Lemurians on the earth millions of years, even though the Hyperboreans went on to incarnate in some of the Lemurians to help assemble the DNA and the coding that was lost from that that particular state of higher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understanding that the northern point of planet Earth, if you think of our planet as a living Soul and Monad body, again, these are records in the parallel Earth timelines, nested together in a hologram. To access the seventh dimensional monad of our planet is the same as gaining access into the Hyperborean history timelines, and that would be located somewhere in Northern Scotland. Somewhere between Norway and Scotland, somewhere in the north tip over there. So this is an access point of understanding because, this is a merging point into the higher monad body of our planet, but the Hyperboreans also came into this realm from this area of the planet Earth.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Holocaust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latest transmission of Galactic Law, the planet is intersecting with the Hyperboreans timelines in the 7th dimension which are the original histories of humanities fall from the Edenic state in Gaia. Aeonic Pairs are being taken out of the dimensional door of Transtime continuum (TTC) to experience the infinite space of God Worlds, to bring back that memory into this density. This disrupts the False King of Tyranny and the NAA Military timelines, their Looking Glass technology that has used soul capture technology to create clones, and process soul imaging on other synthetic timelines/dimensions. The seeds of this root race trauma in Hyperborea are used to enslave humanity in holocaust timelines, as evidenced by the Nordic Aliens manipulation and control of the Nazi regime with Hitler’s obsession with Hyperborea. Hyperborean is for some, a piece of monadic history connected in the northern areas of Scotland, and in the Ionian Sea between Greece and Italy. Reclaiming memories and clearing the pain of the Hyperboreans timelines may be productive now.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Electric Wars Timeline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Electric Wars Timeline holds major causal trigger event memories of when Artificial intelligence technology was in its earlier phases in this Universe. This timeline represents the pre-assimilation stages of the Black Subtle Forces in the phantom matrices, before gradually converting them into AI systems. The eighth astrological precession was the time of the Orion Invasion event that occurred as a result of the Stargate damage in the 8th portal, and through each of the subsequent planetary time cycles, the Alien Machinery was methodically brought into each dimension in order to reach the lowest density of the material reality. Essentially, the NAA plan was to bring the Electric War dramas to the matter fields of the earth in order to anchor it into the physical realm, which shifts future timelines.[5]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Hyperborean Holocaust Timeline Collapse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these very positive events, the Gaian Phantom Body has been dismantled and it can no longer be used to broadcast human holocaust timelines that were being sent into the earth grid from the Black Sun, which was the result of the destruction of the Guardian Azurites and the Hyperborean Holocaust. The seeds of this root race trauma on Gaia in the anti-particle layers were being used to enslave humanity in recurring and replaying holocaust timelines on earth. This can be evidenced by the Black Sun influence through the Nordic Aliens and Tall Whites gaining control of the Nazi regime with Hitler’s obsession with Hyperborea, which energetically connects and leads into every genocidal campaign in human history. Reclaiming Gaian memories and clearing the pain of the Polarians, Hyperboreans and Azurites in the Gaian timelines may be productive now that the Paradisian races have fulfilled their ascension promise for all angelic humans in the future.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 false holograms of Hyperborea were used to project an array of extremely negative archetypal forces into the 7D Violet Ray and to transmit these distortions through our local constellations to enforce the many Greek tragedies we have been told in regard to the Olympians, Titans and Giants. These creation stories were connected to collective consciousness mind control being sent through an assortment of archetypal dramas designed to amplify the Negative Ego mindset on the earth and propagate primitive, angry and violent emotions in humanity. The Hyperborean Holocaust of the Azurites has a deep connection into the roots of Greece and the Greek islands in the Ionian Sea and in the northern areas of Scotland.[6]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Scotland’s Hyperborean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Guardian projects have identified NAA Black Hole Technology for dismantling and eviction that have been used to damage the natural Planetary Grid Network and the masculine Rod functions, these are alien machines that have been operating the Anti-Christ Pillars in Norway. These are smaller pillars that form a ley line network that plugs into one massive pillar intended to hijack the Planetary Rod system, with extensive layers of embedded alien machinery that extend into the northern tip of Scotland’s Hyperborean Portal, and then sprawl further into the Scandinavian countries that further plug into the Black Cube matrix in Mecca. These run AI Reversal Networks that are used by the NAA Black Sun forces to siphon life force from the planet and use it as a tool for maintaining global consciousness enslavement.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Origination of Celtic Church and Nazarene Essene 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Cosmic Christos Sophia Celtic Maji Grail Lines (art by Sequoia)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authentic Celtic Essene groups from Hyperborea were the progenitors of the original Nazarene Christos Teachings, preserving the knowledge of the original Diamond Sun templar locations, male and female Christos-Sophia lines, historical and angelic human genetic records for Earth while she was under dark siege. Thus, sadly the ongoing covert genocidal agendas to eradicate these lineages that hold records of the Celtic-Druid Grail Bloodlines have a long history of repeated campaigns known as the Celtic Massacres and Druid sacrifices.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Cosmic Christos Dragon Teachings were brought into this lower harmonic universe timelines by 7D Hyperborean spiritual families after the Luciferian Rebellion and again after the Atlantian Cataclysm, to help preserve the angelic human sacred teachings of the Law of One. The Law of One holds the information describing the genetic records of the 12 Essene Tribes and gives details about humanity’s true historical origins and biological ascension capability. The Celtic Church held this specific knowledge of achieving the embodiment of sacred hierogamic union to evolve into a Cosmic Christ, which is to unite and marry the inner Gender Principle throughout the creation and bring the celestial music of Christos-Sophia from the heavens into the Earth realm. The Cosmic Christos-Sophia Dragon Teachings were first taught by the Essene Tribes carrying the lineage of the original Celtic Church onto powerful ley lines around the Mediterranean basin.[8]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