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Oxymoronic “Christian Nationalism” Is Intended to Corral and Neutralize Opposition to White Genocide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10, 2022 Kyle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and nationalism are completely incompatible, yet there is a very real phenomenon of “Christian nationalism” rising these days, and it is being promoted by our enemies. They use their right-wing shills to popularize the idea and then attack it with their left-wing talking heads, using reverse psychology to push even more people into this “dangerous” resistance to the “leftist” establishment. In reality, “Christian nationalism” is just a way to funnel dissent into the GOP and away from any serious conversation about White genocide and the jewish supremacists behind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inherently against nationalism, as Christianity is all about bringing different races together to be one in Christ, which is why “Christian nationalism” is an oxymoron.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neither Jew nor Greek, slave nor free, male nor female, for you are all one in Christ Jesus.” </w:t>
      </w:r>
      <w:r>
        <w:rPr>
          <w:rFonts w:ascii="Calibri" w:hAnsi="Calibri" w:cs="Calibri" w:eastAsia="Calibri"/>
          <w:color w:val="auto"/>
          <w:spacing w:val="0"/>
          <w:position w:val="0"/>
          <w:sz w:val="22"/>
          <w:shd w:fill="auto" w:val="clear"/>
        </w:rPr>
        <w:t xml:space="preserve">– Saul / Paul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Christian Identity adherents would like for us to believe that White people are the real Hebrews from the Bible, trying to make their religion racial, but this small sect of Christianity is not what is being referenced by the people talking about “Christian nationalism” these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reason that the term has been brought up recently is because it is being used as a way to portray the people involved in the Jan. 6 Capitol “insurrection” as religious extremists, seemingly akin to ISIS. Of course the people blaming Christian nationalism are not mentioning all of the feds swarming around and organizing the “insurrection.”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“Why Trump’s MAGA Resonates With White Christian Nationalism” on Religion and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January 6, 2021, when a mob of Donald Trump’s most fervent and militant supporters stormed the U.S. Capitol to prevent the certification of Joe Biden’s election, Christian symbolism was on prominent display. Video and photography shot on the Capitol steps captured a mix of Christian and American flags swaying in the wind, a man carrying a sign with the simple slogan “Jesus saves,” as well as dozens of posters, flags, and clothing articles featuring the cross in various forms. Later, on the Senate floor, a man now popularly dubbed the “Q-Anon Shaman” led the insurrectionists in a grandiloquent Christian prayer. At every turn, the most violent and destructive assault on American democracy in memory bore the markings of American patriotism and Christian faith. The event was laced with and driven by an ideologue that sociologists Philip S. Gorski and Samuel L. Perry term “white Christian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makes total sense that a guy dressed up as some pagan shaman would be leading a Christian prayer, right? The article goes on to talk about how Christian nationalism is actually something of a cover for White nationlaism.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Dog whistles are important because openly racist speech has become heavily stigmatized since the Civil Rights Era, and so has become a political liability. Even people who harbor conscious or unconscious anti-Black racial animus are going to be hesitant to express it publicly. Consequently, conservative partisan operatives have developed ways of signaling racial animus or asserting white superiority without explicitly invoking racist terminology. One of the most common ways of doing this is to ground every claim in an appeal to freedom. The libertarian turn in American conservatism, back in the 1950s and 60s, is now recognizable as a conscious strategic reaction to Brown v. Board of Education, the Voting Rights Act, and other Civil Rights Era successes. A lot of the anti-government or “big government” rhetoric that we’ve heard over the past few decades was initially inspired by federal action on behalf of Blacks and other minority groups. Once that action is recast as general government overreach or government imposition on the freedom of parents, business owners, and other private citizens, “freedom” becomes a catch-all for opposition to Civil Rights without saying so explicitly.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Wanting “freedom” in America is now racist!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Because of the tri-cordal structure of white Christian nationalism, whiteness can be signaled simply by invoking religion or patriotism in a certain way. Those associations are strong, and able to contain a lot of subtext. Then, when these speakers are accused of endorsing racism or ethnocentrism, they simply respond that, no, they’re just defending liberty or native-born Americans, or they’re just patriotic citizens who care about border security. But all of that is very clearly bound up, for some people, consciously or unconsciously, with racial animus and feelings of cultural superiority.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look at “White Christian nationalism fueled Jan. 6 attack” from York Dispatch: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House select committee’s hearings on the 2021 Capitol insurrection, which begin on June 9, should not neglect a key driver of the attack: white Christian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White Christian nationalism is the belief that “America’s founding is based on Christian principles … and that Christianity should be the foundation of how the nation develops its laws, principles and policies.”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argument is completely incorrect, as America was mainly founded by deists who were adamant that there should be a strong separation between church and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ideology played a crucial part in fomenting the insurrection, from the buildup and dry runs that occurred immediately following Election Day in November 2020 to the attack itself. “It was clear the terrorists perceived themselves to be Christians,” D.C. Metropolitan Police Officer Daniel Hodges testified before the House in July 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really telling how the demonstrators are being labeled as terrorists for Jan. 6, but BLM burned down cities and killed people, and they are hailed as freedom fighters.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Luke Mogelson — the New Yorker journalist who filmed the shocking video of the attack from inside the Capitol — similarly remarked: “The Christianity was one of the surprises to me in covering this stuff, and it has been hugely underestimated. That Christian nationalism you talk about is the driving force and also the unifying force of these disparate players. It’s really Christianity that ties it all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white Christian nationalist version of patriotism is racist, xenophobic, patriarchal and exclusionary. And it celebrates the use of violent force, as dramatically seen on Jan. 6, 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Christian nationalism is the new boogeyman for these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 Daily Beast declares that, “Democrats should insist that Republicans denounce this racist, undemocratic ideology as a danger to our country—and to Americans’ safety.”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“Christian nationalism on the rise in some GOP campaigns,” the Associated Press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Candidates seen as Christian nationalists have had mixed success in this year’s Republican primaries, which typically pitted staunch conservatives against opponents even further to the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Christian nationalism, they say, is often accompanied by a belief that God has destined America, like the biblical Israel, for a special role in history, and that it will receive divine blessing or judgment depending on its obedience.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 is just like the Biblical Israel? Oy vey!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see Christian nationalism as the gasping, dying breath of the older generation in America that is afraid that Christians are going to be replaced,” she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Elizabeth Neumann, chief strategy officer for Moonshot, a tech company that aims to counter online violent extremism, disinformation and other harms, said Christian nationalism began picking up steam around 2015 amid a rising narrative of purported persecution of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Neumann, who served in the George W. Bush and Trump administrations and grew up in an evangelical Christian household, called the movement “heretical and idolatry” and an “apocalyptic vision (that) very often leads to violence.” Many pastors are pushing back against it, she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see how they really want to enforce the idea that it’s the Christian West being attacked by leftists, and not White people being genocided deliberately by jewish supremacists and their allies. That’s the crux of the game being played.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big defenders of “Christian nationalism” is Israel-lover Marjorie Taylor-Greene. In a video she released recently, she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 gonna tell you right now they’re the liars and if anybody’s a domestic terrorist it’s the radical left. They are the domestic terrorists. We could even say the Democrats are domestic terrorists because they funded them and they burned down our city streets and rioted in 2020, so if we’re going to put labels on people we should put labels where they appropriately belong not on Christians and not on people who love their country and want to take care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continued on Twitter: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same people saying ‘Christian Nationalism’ is dangerous are the same people grooming our children, pushing drag queen shows in elementary &amp; middle schools, teaching gender lies and advocating teenagers go through genital mutilation. Tell me again who is dangerous.”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see why a number of right-wing Christians would find this type of rhetoric appealing. It’s a good comparison to make.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Daily Beast pointed out the hypocricy of MTG standing as a strong Christian nationalist.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the same congresswoman who wants to “take care” of the country by calling on Trump—a notorious adulterer who bragged about grabbing women by their vaginas—to implement martial law. She takes on sexual immorality and “pedo-grifters” by hiring disgraced right-wing extremist Milo Yiannopoulos as her intern and promoting the dangerous QAnon conspiracy theory. Yiannopoulos now says he’s a born-again “ex-gay” Christian—but back when he was a right-wing media superstar he advocated for consensual sexual relationships between 13-year-old boys and adults. (All is forgiven in the church of MTG, so long as you’re a MAGA Republican.)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Nick Fuentes, lover of cat boys and Joseph Stalin, covered MTG’s statements and the rise of Christian nationalism, of course supporting the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cultural degeneracy and anti-White attacks can be framed in a non-Christian perspective, and could be made much more appealing to a larger group of people, but our enemies really want for this “right-wing resistance” to be easily dismissed as crazed Christians. This is one of the ways I think they were really able to push their rainbow agenda of degeneracy, by making the most vocal opponents to it all Christians whose main argument was that God doesn’t like homos, when there are many scientific and sociological reasons to oppose sodomy. Who needs logic when you have Logos, though,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reality is that the jewish God Yahweh is not going to save us and neither is the GOP. Christians and Republicans have been a big part of ensuring that White genocide continues unchecked in the United States, so anyone thinking “Christian nationalism” is a solution is seriously misguided.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