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Fantastic</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4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globalized world of jewry has as its mandate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all culture and identity (meant in the most literal sense of actual being multidimensionally, the 'ontic' or actuality of the being independent of any cultural filter or false simulacral reality) to the lowest 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homogenize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everyone, all cultural artifacts and all identities into its standardized mold and to manage and control them all (such that they are more easily assimilated into the vampire system and consumed by the vampires of Zion) but seeks to melt down individuated and differentiated forms into a slurry of homogenized substance, rendered uniform and devoid of qualities as the goal and to repackage all uniformity of substance now destroyed in its essential difference into a simulacral difference that enables the utilization of these resources without any degree of conflict as the entities who have been all but destroyed in mind and in their essence (in their soul-body cultural complex) have had their 'culture' represented to them in a neutralized and simulacral form rendered spiritually impotent and therefore mere appearance without any potency that might otherwise have been used to harm the cabal.</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4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protocol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pretending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harbour goodwill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inclinations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 them cannibalistically into themselves as instruments of their vampire economy.</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uniformity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 erasing the pre-existent hive mind 'culture organism' of the various races through cultural confusion and gradualistically standardization, assimilating them into the kosher approved molds of the universal synarchy (monotheism; egalitarianism-universalism of all shapes and sizes designed as nets cast forth by the spiders of zion to entrap their naive flies and to assimilate their essence into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individual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members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destroyed, broken up and dissolved, its members led away from their hive mind structure and its empowerment which enables their integrity.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7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disempower others is to empower themselves and to empower others is to disempower themselves-such is the inevitable consequence in the synarchy is 'us versus them' reasoning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machinations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 all that which is sufficiently powerful to pose a threat to their despotism over the globe.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Anything substantial, which is to say anything organic or formed through organic processes of development,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coheres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has formed into a differentiated form the synarchy seeks to annihilate through assimilation while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anti-race according to halakhic law and to thereby 'rule over the nations with a rod of iron' according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torah.</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consumer world would world and the world of monotheistic egalitarianism in its ideal aspect serves as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template of the world order forcing through the meat grinder of miscegenation and cultural mulching the diverse and distinct organic groups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conventionally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referred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positing of universalism and a linguistic mechanism of standardization.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