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38"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Middle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2"/>
          <w:position w:val="0"/>
          <w:sz w:val="24"/>
          <w:shd w:fill="auto" w:val="clear"/>
        </w:rPr>
        <w:t xml:space="preserve">America</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suburban wasteland of modernity plays host to the creature designated with the term 'suburbanite'. This creature fits into a relatively standardized mold such that he may be characterized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understood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terms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properties;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behavioural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tendencies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 general outlook on life period predominantly and up to the present time on the eve of the synarchy's intended orchestrated crises the suburbanite is equivalent to the bourgeois.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attributes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bourgeois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said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suburbanite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minus the subset of the bourgeoisie who dwell in urban or rural areas which constitute an exception 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rule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fair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number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dwell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regions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deviate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many cases to a great degree from the suburbanite and their behaviour.</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48"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Middle America has been shifted in its locus to suburbia as they are dependent for their lifestyle on urban-based occupations (offices located in the downtown mainly) and thus, unwilling to live in the urban region owing to classist snobbery and fear of violence against them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stigmatize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'beneath'.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'fortress'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suburbia,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such as its function, is the means it has of subjecting all to its economic slavery through money and this through this means of excluding those who do not participate in their narrow sphere of socio-economic status, 'pricing out' the undesirables and only enabling their intertwined international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affiliates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whatever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colour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plenty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 have derived from their religious and class affiliations in suburbia.</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Middle America can not only be characterized on the basis of mammon worship but on the basis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monotheistic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bigotry,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pluming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does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calls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'morality',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'good' 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property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superiority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right'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about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 way of things; proper conduct, etc. and having the physical power as having the economic power, to coerce others to adhere to its weltanschauung or to be marginalized or ostracized 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birth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subjected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torture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murder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hunts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middle ages; contemporary gang stalking via community policing community-based agents, etc.).</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Middle America thus has been can be defined on the basis of its natural tendency towards egotism and this in the form of hedonism (the thrill of will to power and hedonic stimulation) 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brutal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hyper-competitive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selfishness.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competitive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drive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suburbanite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especially, they whose consciousness is largely structured along the lines of a barbarous competition and desperate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mentality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thoroughly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bourgeois,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defining the vaishya caste of internationalist; mercenaries and self-seeking disloyal and devious parties, in a word a jewish mentality.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hedonistic thrill-seeking of the bourgeois the suburbanite especially bleeds into the their will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competition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competitive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tribe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leading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often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perverse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violence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within the context of socially acceptable hedonistic venues (e.g. raves; mosh pits; bars and clubs) pushing the bounds of the quote socially acceptable towards extremes of degeneration and violence against others (e.g. the hellfire club and the sadistic delight in abusing others which also manifests itself in the more 'conservative' traditional forms of 'witch hunting' or 'community policing' the contemporary form of the same).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9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bourgeois type, marinated in egotism and the dopaminergic self-reflexive processes of egocentric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finds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outlets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ultimate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graduate aphrodisiac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seek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motivation.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suburbanite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closes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culde- sac of privilege and in his state of isolationism he shuns and excludes the 'other' passive aggressively and with a smile on his face the ‘Other' for some is that which is not the white elite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(inclusive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minds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semi-conscious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traitors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bourgeoisie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 perhaps they especially at least in the case of the christards owing to their veneration of the demon seed).</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who are 'other' are thus shunned and excluded and treated as the most vile thing conceivable especially the lower class of ostracized pariahs of the aryan race who are treated worse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criminals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perfectly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coinciding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treatment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motivation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upper class white elites in large part mimic and are subordinate to.</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 this classist enclave wherein the traitorous elite dwell there nonetheless may be what could be referred to as 'sleeper agents' of racial loyalists who work against the cabal of the Demiurge and who are opponents of the arch enemy the jew. Those redeemable few have managed perhaps with without full awareness, to oppose the enemy and to work against the enemy's plans and programs and this to varying degrees of success. This can contingent has always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presence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enemy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program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christ-insanity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variants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will undoubtedly play its role in engineering a better world without the presence of the vile enemy the synarchy.</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Suburbia serves at best as a 'archemon' in the words of Nimrod de Rosario, a psycho region segregated from others and thus enables the preservation of the 'culture organism' of the aryan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valplads,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muster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prepare for the final battalion against the foe.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102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Suburbia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insofar,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said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redeemable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long-term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strategic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relocation but rather only for the briefest time and for the 'urgent preparatory work' Hitler spoke of as a task for which he was chosen.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suburbanite is a dying breed thankfully at least as regards the aryan race whose marginalization from their own societies by the enemy has rendered them an ever-increasing minority in their own ancestrally created countries and the emphasis on granting privilege to the non-whites has rendered them to an even greater degree a dwindling minority (especially given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geriatric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boomer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generation,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extinct).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decrease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affluence is a desirable means to coerce them by way of circumstance and will force them to cease to shirk their duty for their kind and thereby to either contribute to their own people or to at the least suffer the consequences of their failure in their duty of care toward their own.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Suburbia is doomed is the paradigm of judeo-christian consumerism just as judeo-christian consumerism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doomed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supplanted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holistic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society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racial loyalty and loyalty to the gods of one's ancestors.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system of slavery of abrahamic religion clings to life for yet another vain hour and it is simply a matter of pushing down its towers of Orthunc (christ insanity; islam; freemasonry) in order to demolish the mordor of suburbia with its vacuous Demiurgic culture of materialism; atomistic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individualism;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hedonism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desperate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competition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dominance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over all and sundry 'Delenda est suburbia'!</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