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Precisions on Hyperborean Hinduism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themes that should be clarified from the Hyperborean approach to Hinduism is that concerning the Tattva or Vishnu's 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character of Vishnu as a manifestation or aspect of the Unknowable, should not give rise to misunderstandings, as regards the role of «preserver » or «sustainer » assigned to it, confusing it with a demiurgic aspect.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one hand there was some confusion caused by the Brahman caste, combining Brahmadev, Vishnu and Shiva as a triad or Trimurti, in a class of «indissoluble substantial unit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 Tattvas of Vishnu and Shiva are very different from that of Brahmadev!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starters, Brahmadev has a beginning or beginning of manifestation, emerging according to the Kalpa, from a primordial egg (Hiranyagarbha Brahma at the beginning of the Brahma Kalpa), or from the lotus that arises from Maha Vishnu in the Garbhodaka ocean (Brahmadev at the beginning of the Padma Kalpa), according to the record of various Puranas and Agamas. Meanwhile Vishnu predates the cosmic manifestation, and remains when everything has been annihilated.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Puranas focused on Vishnu, Brahmadev could not find the origin of the stem of the Vishnu lotus, since it was impossible to trace at its beginning, being infinite.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Shiva Purana, both Brahmadev and Vishnu seek to find or discover the limit of the primeval Shiva lingam self-manifesto, in the Lila Lingodbhava.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Vishnu recognizes the infinite character of Shiva, manifested in the Shiva lingam, declaring that he could find no limit.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Brahmadev tried to arrogate to himself to having found the beginning of the Lingam, against which Shiva assuming the terrible form of Bhairava, punishes him by cutting off his fifth head, going from then on to four, which are generally associated with the four directions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tells us from a first instance, that at the beginning of the Maha Kalpa, Brahmadev maintains a hierarchical subordination to Vishnu and Shiva, and that they are not on the same level.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resorted to Shastra pramana, or evidence of Puranic Shastra (Smriti), to demonstrate from the mythical, the superiority of Vishnu and Shiva over Brahma.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 different lilacs or hobbies, we find eg. that Shiva recognizes the supremacy of Vishnu, agreeing to contain the terrible flow of the Ganges descending into this world, in his hair, a river that is said to originate in the abode of Vishnu, from his very feet.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Hanuman, the ape God, is also considered an avatar of the eleventh Rudra (Shiva), to assist as a servant Rama, avatar of Vishnu.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another hobby, Vishnu obtains as retribution for a thousand lotus offering that makes Shiva his Sudarshan chakra album as a weapon.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also according to the Shiva Purana, Krishna, avatar of Vishnu, received instruction in the cult of Shiva from the sage Upamanyu, then obtaining Krishna as retribution numerous gifts from Shiva, Parvati and Ganesha.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Krishna's own guru, Sandipani Muni was a Shivaist, as evidenced by the tilak of the three horizontal lines on his forehead.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roles of Vishnu and Shiva are interchangeable, depending on the hobbies or lila in question, both maintaining the absolute and infinite character of the Unknowable.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deity of Jagannath in Puri is considered either as Krishna, or as Shiva, depending on whether they are Vaishnavas or Shivaistas.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Ramayana version of Tulsidas, the Ramacharitamanas, it is said that no one can reach Vishnu without having pleased Shiva. And in this sense, the Vaishnavas of the Ramananda sampradaya are closely linked to the Shivaists, in Varanasi, Varanasi.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Rama himself, Avatar of Vishnu, before crossing his army in the extreme south of India to Sri Lanka, to fight Ravana and rescue his prisoner wife, Sita, as recorded in the Ramayana plot, evoked Shiva with the due mantras, through a Jyotir Shiva lingam located today in the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 have the deity of Hari Hara, or Shankaranarayana, in which Vishnu and Shiva are combined.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numerous Vishnu and Shiva temples throughout India, hardly a few Brahmadev temples are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in itself indicates that beyond the confusion generated in the multiple cults and variants of Hinduism, the tendency to search for absolute truth has always predominated, independently or outside the creator of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Vedanta, Upanishads and other texts speak of «the source of everything », which in itself leads or refers to infinity, which must be distinguished, from the «creator » of the world, or Brahmadev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Vishnu's role as sustainer of the world should not be misinterpreted as assigning him a demiurgic 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 loyal Siddhas could annihilate the world in an instant, dismantling all the illusion. But in such a case, the hyperboreal spirits lost or confused, without due guidance, could, under a new illusory display, again fall prisoners in the same instance. So some sustenance from the world is necessary, and for the same reason, Shiva as the destroyer does not destroy the world earlier than anticipated either.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it is wrong to attribute to Vishnu only a supporting role, since Ananta Sesha, the thousand-headed serpent Naga that serves as a bed, also plays a fundamental role in the destruction of the world, spitting fire from its multiple mouths.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Mystery of Belicena Villca », we have the following mention: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Celts the boar and the bear symbolized respectively, the power of the Druid and that of the warrior. Some scholars, such as René Guenón, tried to equate these two symbols of Power with the castes of the Brahmins and the Kshatriyas of India, that is, of the Priests and warriors, considering the deep meaning that the wild boar and the bear have in the Indo-Aryan tradition. But this is a mistake, because the Druids never formed a caste (nor were there castes among the Celts) and because the meaning given to the boar (ancient hyperborean symbol) by them, was tinged with a materialism that does not even remotely possess in the Rig Veda, where it appears as the third of Vishnu's ten manifestations in the current life cycle or Manvantara. &lt;TAG1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thus have the mention of the boar as «ancient hyperborean symbol », a symbol degraded and later contaminated by the Druids.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Notwithstanding this, the pure character of this symbol is highlighted in the Indo-Aryan tradition of the Rig Veda, even mentioning that the third avatar or manifestation of Vishnu appeared in the form of a boar.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avatar, Varaha avatar, is mentioned in numerous Puranas, even manifesting with different colors (white, Sveta Varaha or red, Rakta Varaha) according to the Kalpa.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Nimrod de Rosario cites Rig Veda and Vishnu as a hyperborean reference, one of whose avatars was shaped like a boar.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what is demonstrated, the hyperboreal, and therefore not demiurgic, character of Vishnu.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 specific mention of Varaha avatar made by Nimrod de Rosario is very significant, since in the history or lila of Varaha avatar, the Earth had been sunk in the Garbhodaka ocean by the demon Hiranyaksha, being rescued precisely by Vishnu in the gigantic form of a boar among its fangs. This is a rescue and livelihood function of the world, exercised by Vishnu, and Nimrod of Rosario mentions it as a hyperboreal example of the Rig Veda!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character of the boar is questioned many times, like a dirty animal «that eats excrement. Furthermore, from symbolism and tantric meaning, these excretions are only the Kalas, such as eg. the menstrual flow of the Suvasini, which precisely because it is a «body waste », is rated under that figurative name of «excrement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now on it may have a negative connotation, but just the Tantra of the left hand or Vamachara, seeks to interact with what is commonly considered impure «» negative «and » prohibited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an esoteric tantric meaning, Varaha, as Vishnu's avatar, represents here the rescue or ignition of the awakened internal fire power (Kundalini Shakti), descending Varaha into the depths to rescue Earth (The Muladhara chakra is associated with the earth element where lies the power of sleeping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fire of the Kundalini Shakti consumes impurities in addition, for the pure distillation of the Kalas, just as a boar digs the dirty and contaminated earth, and eats waste.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Taking the Earth in its fangs, Varaha resumes the path upward, just as the power freed from the Muladhara chakra in the coccygeal region ascends.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aforementioned lila, Lingodbhav, where Brahmaved and Vishnu seek to find some beginning or end of the Shiva lingam, both depart in opposite directions, Brahma assuming the shape of a swan, and Vishnu the shape of a boar.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we clearly have the boar vs. the swan, as symbols of the Hyperborean and demiurgic respectively, that come into contention.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various avatars of Vishnu (the third being mentioned), ten stand out, collectively known as Dasavatara.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have, the avatar fish or Matsya, the turtle avatar or Kurma, the boar, Varaha, a half man and half lion form, Narasimha, Parasuram, Rama, Krishna, Buddha and Kalki.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of these avatars and forms has an esoteric symbolism in which we will not stop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 «The Mystery of Belicena Villca » the original teaching of the Kshatriya Buddha (Prince Siddhartha Gautama) is considered as Hyperborean, and as for Kalki avatar, it comes just at the end of Kali yuga, putting an end to such a chaotic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 hyperborean epics Mahabharata and Ramayana have Krishna and Rama as their essential protagonists, both being avatars of Vishnu.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his role as world sustainer, secondary function, Vishnu has his own abode, Vaikuntha, beyond the phenomenal world. Vaikuntha is indeed the uncreated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abode, where birth, disease, old age, or death do not occur, Vishnu resides alongside his associates or Parikaras, and his own Shakti, Lakshmidevi.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something curious about the Vaikuntha world is that all its inhabitants are said to have a four-armed shape, similar to Vishnu's, and an aspect like Vishnu's.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not be confused at this point, connoting the explanation of the Hebrew Kabalah, as the perfect man, Adam Kadmon is in the image and likeness of Metatron.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contrary, in Vaikuntha, despite the similarity in a spiritual and transcendental way, each inhabitant of this uncreated world stands out for its own uniqueness and individuality. Diversity is not found in the metaphysical considerations of the Kabalah, where everything is synthesized in the unity of the creator, the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Hyperborean vision or perspective, the meaning of this is that each inhabitant of Vaikuntha is a God in himself, in the company of his own Shakti, the Goddess, thus being He-She, who have as a model referring to Lakshmi Narayana, Sita Ram, or Radha Krishna for example.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Vaikuntha, the inhabitants are transported in Vimanas, and they are in a highly opulent and majestic environment, with inconceivable palaces and gardens.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example of this, implicitly hinted at in the Puranas, is that of Dhruva Maharaja, who obtains from Vishnu himself the liberation of samsara or the wheel of births and deaths, acquiring a form similar to that of Vishnu, and also the kingdom of a world spiritual (increased substance) proper, never inhabited before. That is, a dwelling place where the supremacy of a God is maintained.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this is not the Vaishnava meaning or interpretation of the text, but from the Hyperborean.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that the Vimanas of Vaikuntha are different from the Vimanas that operate the Devas or Daityas, etc. within the material world. In these cases it is a complex mechanic, based on the manipulation of the Gravis, being also powerful artifacts that condense various Siddhis.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Vimanas of Vaikuntha, they possess a purely transcendental essence, of Chinmaya substance, being self-aware entities, and being able to transport themselves both in Vaikuntha, and to move from the uncreated world of Vaikuntha to this world, and vice versa, like the Vimanas operated by the Vishnudutas, emissary agents of Vishnu who sometimes visit the material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important clarification is necessary in relation to Krishna.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dissertation «Ocean Plateau », Krishna is mentioned as the Demiurge himself, which contradicts what is exposed in «The Mystery of Belicena Villca », giving the model of Ksatriya that of the Aryan Arjuna (Hyperborean), under the direction of «Sidd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Nimrod of Rosary have cited Krishna's instructions as referring to following, in the case of the Demiurge?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not, since just all of Krishna's teaching and instruction in the Bhagavad Gita leads to liberation from illusion, which would not be appropriate for the Demiurge, dismantling his own plan.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Krishna's teachings to Arjuna of honor, loyalty, the behavior of a Ksatriya, and the understanding of the eternal, immutable, uncreated spirit (all themes developed in the Bhagavad Gita) do not square with the Demiurge and the illusion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Krishna's relationship with Vishnu on the other hand has already been demonstrated, and Nimrod of Rosario cites the wild boar avatar, Varaha, Vishnu's third avatar, as a Hyperborean referent, which automatically also recognizes Krishna, Vishnu's eighth avatar.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now on, put to choose as a reference a text that is said based on notes by Nimrod de Rosario (such as the Hyperborean dissertations), but in a clearly disordered and unedited way, and the magic novel, written by the Pontiff himself, we are left of course with what is exposed in «The mystery of Belicena Villca », where Krishna's position is clearly highlighted.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Krishna and Naga Kaliya are mentioned in the same dissertation as examples of the «pair with ontic autonomy », in the explanation of the theme «The blonde and the snake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comparison has several flaws! For starters Krishna was not «blond » but of a dark hue. The name Krishna itself, in one of its meanings means «dark ». And it has been portrayed with a color similar to that of rain-laden clouds, plus a bluish tint.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Kaliya is masculine, not feminine.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mistake is that Krishna and Kaliya are mentioned in «the Bhagavad Gita » saga. More in the Bhagavad Gita does not mention Kaliya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Krishna's only quote regarding a Naga is from Vasuki!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Krishna «is also said to accompany and guide, as in the case of the warrior Arjuna, but if you want to go beyond him, present combat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comment is very generalized, and no example of such a statement is provided, so it is clearly understood from the errors mentioned above that those who wrote this text did not read the Mahabharata or the Puranas.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perhaps not even the Bhagavad Gita, contained in the Bhishma parva section of the Mahabharata.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clarified the questions regarding Vishnu and Krishna, let us now continue with other themes, which may require some comment, relating to the Tantra and the Kaula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clearly understood that the supreme priestess or Suvasini embodies the fire serpent, and the Serpent Goddess herself during the 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the serpent or serpentine fire, it is also present in the male Kaulika adept. When the semen is not removed, but energetically synthesized, it becomes Ojas, a form of Shakti, which ascends through the spine, and revitalizes all the chakras and the organism. And even the physical attainment of immortality is possible, with the generation of the supreme elixir.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immortality through the transmutation of the physical body with advanced techniques of Yoga, is a well-known secret in addition to the Kaulikas by the Siddhas of the Natha Sampradaya, such as Gorakshanath and Matsyendranath.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this elixir has been obtained within the body itself, it is possible for some tantrics to externalize it through certain methods, and drink the nectar, with which an immortal physical body is achieved. The procedure requires that the elixir be drunk on three separate occasions.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alchemical key to physical immortality is of course in working with mercury.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in other cases, this Amrita or nectar can be obtained by other means, which are secret, and its techniques remain hidden.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priestess or Suvasini, has in itself a deposit of electromagnetic Kalas, which commonly, in women who do not carry this kind of yogic-tantric practices, are eliminated or discarded with body secretions, such as urine, menstruum,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from certain tantric exercises, such as the Akunchanam and others, the rhythms of these vital processes are reversed, with the electromagnetic flow of the serpentine fire, which consumes impurities, revitalizing the organism.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Cows, or «Go » in Sanskrit, with their much appreciated appreciation in Indian culture, are a codified or veiled allusion to refer to women, and their generation of the Kalas, carried out five times in three phases of the supreme Kaula ritual, thus adding fifteen Kalas, with the secret and culminating number sixteen.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ritual intake of these Kalas is called Gomaya Diksha.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«Go » means senses, being the group or family (Kula) of senses, which must be tantrically alchemized.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an esoteric hidden sense arises in Krishna as Govinda or Gopala, being a cow keeper, from the tantric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Yogis maintain the practice of pranayama, or controlled respiratory system, allowing some deployment from the «air » of serpentine fire, as a certain etheric fluid.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from Akunchanam's exercise on the Kaula path, the fire serpent is experienced in the same bodily essence, in the root chakra, the Muladhara, which represents the earth element.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here that Amrita or nectar can be obtained on the Kaula path in the same root chakra, but this occurs through the mediation of the Narasimha chakras in the brain, which are the ones that trigger the entire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in the Kaula pranayama practices are used, but here «prana » is understood not merely as respiration, but as the vital force of the organism itself, which generates certain energetic vortices in the centers of the chakras, so that by due stimulation, these areas can activate glandular hypersecretion, in the form of the Kalas.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Kalas used is that of urine.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technique of orinotherapy is known in the West, but in the Tantra of the left hand, it is also contemplated through successive recycling of urine in the body, that when it is eliminated, obtaining a powerful Kalas of the priestess.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the feces, black Kala, are cremated, and are placed like ashes at the feet of the Suvasini, and then poured into the wine to be drunk.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all these procedures carry a complex ritualistic, which ancient Tamil texts and the Kaula tradition have preserved since ancient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Kalagni Rudra Upanishad eg. it is mentioned how the Kalas are synthesized and assimilated.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some Kaula circle rituals, sixteen priestesses take part, staging and generating each of the Kalas, which culminates on the fifteenth night of the moon, generating secret Kala number sixteen.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this reason, in the hidden tradition of India, there has always been a priestess in her period of menstruation to have that Kala and its hidden properties.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sixteen Kalas refer interestingly also to the sixteen runes. As well as the chakra located in the gorge, or Vishudha chakra, the area precisely where Kali initially sects the head of the initiate, a chakra represented by a Yantra of a lotus of sixteen petals.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form of the Maithuna Viparita Rati, it is the woman who is on the body of the adept, moving like an undulating serpent on him, and leading him to an energetic mobilization, awakening and mystical experiences of the most sublime, conferring Siddhis, and even the Gnosis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there are countless secrets that a sorceress of that kind keeps in her womb!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various tantric practices, through the Svapneshvari Siddhi, for example, it is possible for the Yogi to project his consciousness into the subtle body where another person is, and to practice the Maithuna, even being thousands of km away physically.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of the Shiva Lata Mudra practices as well, to give another example, the couple remains in intimate physical proximity for a long interval, avoiding orgasm, and reciting certain mantras, while she meditates on him as Bhairava, and he meditate on it as if it were Bhairavi.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Kenneth Grant in his book «Shadow Cults » very clearly defines the Kaula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there are signs, finally, that Kaula praxis can be seen for what it really is, a scientific experiment with the psycho-sexual chemistry of the human body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Hyperborean Wisdom disagrees with Kenneth Grant (follower of Aleister Crowley) is in the adoption of the tantric system combining it with elements of the Hebrew Kabalah.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some correspondences are valid, but ultimately the ultimate objective of the Kaula is absolute individuation, an objective that cannot be considered valid in the Kabalah, since the creative Demiurge would be left aside.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even those from the qliphotic Kabalah who also seek fusion with the One. That is, proceeding through a «left side of the Demiurge », addressing an «archetypal darkness », from which if phagocytosed, liberation is not obtained either. And if successful, if the goal is fusion with the One, you don't get true liberation either.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Kenneth Grant also considers that the final goal of the Kaula is «absorption in the Goddess », a question that we also disagree with, since in the Hyperborean Kaula an indissoluble union with the Goddess is achieved, in a kind of unity where one's individuality is maintained, thus giving the eternal interaction of He-She, and not an androgyny like Kenneth Grant.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rest, Kenneth Grant makes a very good and elaborate exposition of the Kaula system, being recommended to read his books, applying the gnostic discernment provided by Hyperborean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hidden wisdom of the Kaula is encrypted and also expressed in some Yantras.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common misinterpretations is to confuse the Satkona, or Yantra in the form of a six-pointed star, with a demiurgic symbol.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in relatively recent times, from the 17th century, this symbol was adopted by the Rothschild house, and over time it spread as a symbol of the Hebrew tradition. Furthermore, in its millennial origin, it is found in India as a Yantra of Krishna, the Goloka Yantra in fact, representing his abode, Goloka Dham.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take into consideration the Yantra of the Goddess Kali, the five superimposed triangles represent the five Makaras or principles used in the forbidden ritual of the Pancha Makara Puja. Also, the linear design comprises the first fifteen Kalas, the secret Kala being found in the center of the Yantra, at the point called bindu.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graphic reference to the Yoni, represented by the triangle, which can generate this secret Kala, symbolized by the bindu.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eight surrounding petals on the periphery of the Yantra represent the eight directions.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 the Shri Chakra, the main Yantra of the Kaula tradition, there is a very representation of the body of the Goddess, and therefore also of her earthly receptacle or incarnation, the supreme Suvasini, who represents Devi herself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sought to take advantage of in the sexual rites of the Kaula are determined kalas, as production and physical effect of certain psycho-sexual vibes of the priestess, dependent on the lunar influence each night, mapped this on certain bijas or letters and sounds in Sanskrit. , indicative of all that secret psycho-energetic circuit.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certain pulsations, caused by certain energetic passes and mudras, as well as the corresponding secret mantras, the chakras and power zones in the Suvasini are activated and mobilized, generating the Kalas in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knowledge has been recorded in ancient Tamil texts from South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according to the Suvasini in question, and according to its own biological cycle and lunar pulsations, the energy centers and points when the fire serpent is mobilized, can vary from one Suvasini to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in the Sri chakra, being a representation of the body of the Goddess and the priestess who embodies her, there are of course representations of the chakras.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Muladhara chakra or root chakra is equivalent to the triangle or trikona. The eight triangles are equivalent to the next chakra, the svadhistana, while ten other triangles correspond to the Manipura, Anahata chakras, and the periphery of the Vishudha chakra. Finally a triple double circle and two surrounding petals are equivalent to the Ajña chakra of the eyebrow, where Shiva's eye is located.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Ajña chakra in particular, corresponds to the pineal gland, and is said to affect the production of the first 15 Kalas, as well as the shadow of the sixteenth. This is related to the master Chakras of the brain, or Narasimha chakras, previously mentioned.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 Ajña Chakra, in relation to the pineal gland, it is precisely where the Kaula key for the Demiurge's expiration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Precisely the pineal is a stunted third eye, from the Kalachakra system operated by the traitorous Siddhas. If this active mystical organic structure had been maintained, it would have been dangerous for the demiurgic system, perhaps the Virya could discover the illusory deception.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ventricles of the brain are a microcosmic scale representation of the four faces of the Demiurge, Brahmadev.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 pineal forms a fifth ventricle, and refers to Brahmadev's fifth face, that head that was severed as punishment by Shiva Bhairava. With what we have there the key that through the pineal gland, and its corresponding Ajña Chakra, through the Kaula tantric system, the complete reorientation of the Virya and its liberation is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third eye, Ajña de la pineal, thus becomes Wotan's eye.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complete Chakra Puja ritual, three different categories of Yoginis are said to take part. Thus, eight Vasinis in the Yonis or triangles arranged around the Suvasini's pitha or center seat. In outer Yonis follow the Yoginis, and finally the Arkashanis in the area or perimeter outer circle.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male participants present are located interspersing their location in the remaining Yonis.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each class of these priestesses has certain qualities of its own, for which they are required during the 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lunar disposition of the Vasinis, the sexually flashing and provocative nature of the Yoginis, and the Arkashanis for sensory sublimation, be it olfactory (Gandha Arkashani), gustatory (Rasa Arkashani) and tactile (Sparsha Arkashani).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sense, certain perfumes and oils are used to impregnate the smell of the surrounding area, the contact and magnetic passes at certain points of the Sparsa Arkashani, and the Kalas consumed in liquid fluid fluid forms of the Arkashanis Rasa.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visual sense (with its corresponding Maha-bhuta or fire element) requires the Suvasini itself, in the Pitha of the central circle, due to its very essence and incarnation of the fire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tantra called Shabda, or the sound essence corresponding to the ether, is dominated by the mantras used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Sankhya philosophical system, five great elements or Maha-bhutas are established, these being the ether (with its subtle essence or sound tanmatra), the air (to which corresponds the tantamatra of touch), the fire (the vision of the form), water (taste), and earth (smell).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thus have the five gross elements of the Prakriti, and a subtle counterpart, which manifests itself in a certain form of expression and perception, as a guna or predominant quality of the physical element in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correspondence that Kenneth Grant attributes to the air of smell is not correct, the essential quality of the air being touch.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since the qualities of each element of higher density (in an order of more subtle to dense in a decreasing gradation of ether, air, fire, water and earth) add up to the qualities of the previous elements, it is a fact that in the On earth, the densest element, the tactile property is also present, as Kenneth Grant refers. But the predominant subtle quality or tantamatra of the earth element is the aroma of the olfactory sense, and not the touch.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have the Sri Chakra as Yantra, mudras and mantras, these three being essential components in any tantric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the Yoginis, their intense and provocative sexual arousal in the adepts, with lewd movements and secret mudras (and where in the face of this provocation orgasm must be avoided at all costs, to keep the powerful flow generated with maximum power without any loss), shows a powerful load of power, that «electrifies » the environment of a powerful vibrational-sexual wave.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generated Kalas, and especially the 16th secret Kala, the culmination of the rite in which the Suvasini, having been brought to the climax of electromagnetic orgone exaltation, also under a state of deep trance enters the oracular phase. And it is the Serpent Goddess herself who manifests herself there, being able to transmit oracular messages.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distinction must be made in Tantra, between magical-tantric practices, of the tantric-alchemical process of transmutation, since Tantra as such comprises both.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certain tantric practice of the left hand where, by ingesting alcohol, smoking, sexual activity, etc., it is attempted in a conscious and controlled way, to make the own auric field more vulnerable, in order to attract subtle low entities, such as Bhutas, Pishachas and Rakshasas, remaining by magical means under the dominion or power of the tantric warlock.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entities remain available, and consequently become obedient, being able to be used for psychic attack on another person from a distance.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cases of tantrics that have powerful mantras, astral entities captured in jars or containers, with their power contained there are also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it may be the case of a tantric or brahmin, who remains in a subtle state after discarnating, with all the magical arsenal of knowledge that he possesses, then becoming a Brahma-Rakshasa.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these instances come under the name «Black Tantra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it has been agreed to call «Tantra red » the one related to fluidic-energetic sexual exchange practices of the couple. While a very advanced form of Tantra, it even allows an energetic insemination, from the Yogi chakra to the Yogini chakra, without physical sexual contact.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form of Tantra has been called «White Tantra ». More in any way, the truth is that on the path of the left hand, with due knowledge and mastery of power, any tantric practice can be used, regardless of the name of this or that Tantra.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Whichever tantric form is used, satvic, rajasic or tamasic, according to the predominant Guna in question, it is the tantric who uses the Gunas, unlike ordinary people, who are covered and conditioned by these strings and qualities of nature material or Apara-Prakriti.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Followers of Samael Aun Weor's false Gnosis consider tantric sexual practice with orgasm to be «black », while Maithuna without reaching orgasm say, is «White Tantra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now on, the accumulation of sexual energy becomes a great vitality, both physical and psychic, and a source of magical power, Ojas, due to the electromagnetic charge that the person possesses, his auric field being stronger.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 certain magical works, orgasm can also be used according to Tantra, generating a powerful vortex of power or Shakti, intervening both the masculine and feminine principles.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both are necessary, since the Kalas can be feminine or masculine in nature, and in the alchemical combination of both is the greatest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the accumulation of sexual energy without being spent, allows us to sharpen concentration and intellect, being very appropriate for the rigorous study required by the complex Hyperborean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certain kinds of magical and ritual work require a high concentration of sexual energy, otherwise exposing itself to a high energy voltage, where the nervous system and the psyche can be unbalanced. The Aghoris of India know this subject very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 a tantric couple you can have alternate periods of continence and orgasmic fluid exchange, managing a balance between the extremes, without being recommended, except for those who have already transcended the Gunas and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it does not agree with the postulates of Samael Aun Weor, who on the other hand oriented this type of practice to the annihilation of the Self, and not its empowerment from Selbst as proposed in Hyperborean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«creation of solar bodies » of this pseudo Gnosis by Samael Aun Weor, is applied only to the almic coating of demiurgic layers, without influencing the liberation of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Towards the end of his life, Samael Aun Weor seems to have detected the deception, and a few of his latest books hold certain interesting approaches. Although it was late.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