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Reflexiones de la Sabiduría Hiperbórea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25 SEPTIEMBRE 2023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demiurgo ha «creado» el mundo, organizando el despliegue de su propia substancia, en una expansión que dio lugar a todo este mundo fenoménico.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 expansión aconteció desde un despliegue o giro dextrógiro (Proyectado hacia el futuro entelequial).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creación del fracasado homínido hacia su entelequia (Del Pasú al Manú), lo llevó a idear otro plan.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 plan era factible mutando la estructura psíquica del Pasú, para lo cual recibió la asistencia de los «Siddhas traidores».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-Inicialmente los Siddhas, antes de separarse en dos grupos, entran a este mundo, debido a un llamado de atención respecto a lo que se proponía el demiurgo con su creación.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entran ,en forma cerrada, protegida, dando «la espalda» al mundo ,lo que significa sin proyectar sentido en lo fenoménico, y manteniendo la focalización en su propia gnosis del Yo absoluto.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condición orientada y adversa al mundo demiúrgico, fue explicada por Nimrod mediante el modelo analógico del «espíritu esfera».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esta condición, el Vril era la propia pareja del Origen, la Dama hiperbórea, runa pura, que conformaba una unidad en la polaridad con el espíritu hiperbóreo.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-Tras entrar a este mundo, los Siddhas, antes incluso de su división, adoptaron un medio reptil para su manifestación con el medio circundante, efectuando un relevamiento de toda la obra del demiurgo.De allí el «hombre lagarto» y la «Mujer serpiente».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-Unos Siddhas convinieron con el plan del demiurgo, en cuanto a modificar genéticamente al Pasú, para llevar esta creación a su entelequia, en un intento de recrear en un mundo de formas, lo increado del incognoscible., Tales fueron los Siddhas traidores.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Otros Siddhas consideraron este proyecto una afrenta al Incognoscible, y una aberración, ya que el mundo del espíritu no puede ser replicado.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lo que motivó la indignación de los Siddhas leales, era que este plan podía efectuarse utilizando Vril ajeno, de otros espíritus hiperbóreos.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«Engaño» se consumó, buscando un flanco débil en el «Espíritu esfera»., Ese punto fue el espacio o única abertura, por donde el Yo absoluto podía proyectar su mirada externamente hacia Ella, su Dama del origen.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esa abertura, los Siddhas traidores desplegaron frente al espíritu esfera o Yo absoluto, una imagen de Ella, que no obstante no era Ella., Tal era el símbolo del origen.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espíritu esfera creyendo ver a Ella, fue a su encuentro, con la consecuente exteriorización de sus miradas gnósticas, que previamente convergían en el Yo absoluto, síntesis de todas ellas.,, Surgió así la reversión de las miradas gnósticas , exteriorizadas ahora en forma divergente, trascendiendo el mundo de los entes finitos, hacia «el polo infinito», deviniendo así el Yo infinito.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estructura hostil o «de espalda» del espíritu esfera se mantuvo, con lo que también se opuso a su propio Yo infinito exteriorizado, no advirtiendo la reversión.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Yo infinito mantenía como obstáculo de su propio Yo absoluto el mundo demiúrgico que se interponía entre ambos, el mundo de Maya, la ilusión.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Siddhas traidores se revistieron de cuerpos entelequiales de aspecto reptil, conocidos como Manús, y copularon con la entonces raza del homínido Pasú.</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esa cópula, mediante la pasión del Maithuna, plasmaron una imagen del origen del espíritu hiperbóreo en este mundo., Una imagen que ineludiblemente remitía a Ella, la pareja del origen, denominada genéricamente Lilith.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de las miradas gnósticas del Yo infinito exteriorizado y confuso, advirtiendo el símbolo del origen en la sangre del Pasú, la imagen de Ella, miró hacia allí, reflejándose, y deviniendo en Yo perdido.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 el misterio de Amor-t, el misterio del símbolo del origen, el misterio de Ella, y tal la razón del odio del demiurgo a lo femenino, ya que podría hacer recuperar en la Minne nuevamente el recuerdo de Ella.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aislamiento del Yo del sujeto anímico debe recuperarse el aspecto reptil ,alojado y oculto en el cerebro ancestral primordial, cerebro reptil o Arquicéfalo.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orientación desde el Yo aislado en el Arquemona Odal mediante la escalera caracol hacia el punto Tau, el origen, o el primer tetrarque en que se reflejó el Yo perdido, implica que en ese origen, dada la imagen allí reflejada de Ella, remite al contexto venusino reptil, en que los Siddhas se manifestaron tras entrar a este mundo.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escalera infinita desde el punto Tau (Origen o primer tetrarque) hacia el Selbst (El Si mismo del Yo infinito, nucleado en la esfera Ehre de voluntad egóica) implica que el aspecto reptil ha adquirido «alas» para acceder a esa instancia infinita..,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 no es solamente un hombre lagarto, sino un caballero Dragón, un Siddha, como en el origen.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esa instancia, o bien el espíritu puede revertirse nuevamente a la normalidad, o suscita mediante el Vril, la mutación del microcosmos en cuerpo de Vraja, robando al demiurgo su propia substancia, ahora devenida en cuerpo/estructura reptil, para la estancia estratégica en este mundo. (Sangre fría, corazón de piedra, hostilidad esencial…)</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