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spiritual chaining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traitorous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Female Hyperborean Spirits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argument of treason is rooted from the very beginning, in the «lila »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Origin, having approached this world, the traitorous Siddhas plot the deception through two instances, in which they project the symbol of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looks of the Hyperborean Siddha, allegorized as a sphere, are externalized or projected in reverse, outwardly, to a supposed encounter with Her, the Lady of Origin, being a false image projected by the traitorous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occurs the reversal of the «sphere spirit », the first act of spiritual chaining.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reversal of the sphere spirit, the gnostic gazes, which previously converged (attentive to the analog model of the sphere) in the nucleus of the absolute Self, from the reversal, diverge, synthesizing in an infinite pole, beyond the world of the finite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the Hyperborean spirit, although lost, due to the symbol of the Origin, the false image of Her, nevertheless maintains its infinite character, being precisely the «infinite Self », also called the «I of the absolute disorientation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its essential hostility, keeping its back against the demiurgic world, the absolute Self does not notice its own loss. And this is the ruse of the traitorous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absolute Self, by turning its back on the world of the One, is also opposing or turning its back on its own infinite Self, its reversed gazes.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other side, let's say, the infinite Self, although it looks towards its own nucleus of the absolute Self, has the interposition in the middle of the demiurgic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act of spiritual chain arises here, when the traitorous Siddhas, clothed with entelechy archetypal bodies, and maintaining the reptilian appearance, copulate with the Pasú race, projecting into the passion of the Maithuna an image of the Origin (again, an image of Her ), which attracts or captures some of the eyes of the infinite Self, in search of guidance. In this second instance, one of the disoriented and reversed gazes of the infinite Self, also falsely intends to meet Her. And from its reflection in the symbol of Origin in the astral blood of Pasú, the lost Self of Virya arises, now subsumed in the soul subject of the Microcosm, being such a Self of Virya, a hypostasis of the infinite Self. Attenuated and constrained hypostasis, under the framework of a finite Self, which miserably confused,it is identified with the psycho-physical structure of the Microcosm in which it is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it should be made clear again that such a ruse or deception had in some way the endorsement or voluntary consent of the Hyperborean spirit itself, who accepted in a certain way to plunge into such oblivion and illusion, seeking to experiment from its externalization and projective unfolding, the possibilities in a world of copies of the true world, and going to meet and copulate metaphysics with a «Ella » that was not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is the primordial betrayal. The betrayal of the Hyperborean spirit to its own Lady of Origin, thus betraying itself, since He-She make up an inseparable polarized unit.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possibility, of forgetting and separating Her, is not really possible, except in a «dream », or what is the same, under an 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illusion of infatuation and love in this world, being a powerful tapasign of the original A-mort.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unconscious reminiscence of Her, boils from the Minne as the symbol of the Origin, continuously moving the Self, searching without knowing what it is looking for. And in her disorientation, that unconscious reminiscence of Her projects her into a woman of flesh, thus emerging the illusion of infatuation, being engulfed by the Lady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referred to in «The Mystery of Belicena Villca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Stone Man, the risen Chosen will have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 Heart and will exhibit Absolute Value. You can love without reservation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Meat Woman but this one will never be able to light the heart of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 Fire of Animal Passion.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man » has completely resigned his soul side. You can «manifest an emotional side » if your strategy requires it, but you are no longer the object of the world's emotions. Hence his soul side or «heart » has been turned to stone, and lacks the «love of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spiritual essence, on the other hand, does not become or mutate into anything, since it is immutable, as it always was from uncreated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in this world of the Demiurge, everything that is here, regardless of its masculine or feminine form or appearance, is nothing but an expression or manifestation of the Demiurge himself, of the substance ordered by him, being an expression of his own Shakti. That is to say that any putting of meaning in this world, and search for material pleasure or happiness, is only interacting with the Demiurge. Although the perceptible form is perhaps feminine, here is all of Him. In which, there is an act of implicit homosexuality, in treason to the original couple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Seen this from another perspective, one is in this world interacting with the Shakti of the Demiurge which also maintains the imprint of the original betrayal.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case is different when there is gnostic orientation, and particularly on the path on the left, where one starts from the same matter, and from the elements available in this world with orientation to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a case, a Luciferian lady from this world can attend the Virya (since the feminine principle is identical, regardless of who it manifests itself in), thus being able to awaken in the Minne the memory of Her in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in such a case we are talking about a woman Lilith, and not the woman Eva.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gnostic orientation that is needed, since otherwise everything in this world is demiurgic, including the present physical body, and there is no way to avoid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these arguments of treason and homosexuality, framed from the beginning in a demiurgic framework, it was for which the Pontiff Nimrod of Rosario selected in his order some people with these tendencies, in order to resign the argument of treason and that of the homosexuality.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initiates (representative each of one of the 13 plus 3 runes) were traitors, but this was already contemplated in the Pontiff's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us not forget that the traitorous Siddhas, with the symbol of Origin, also held the 13 plus 3 runes.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also have the mystery of the female Hyperborean spirits, a subject of which Nimrod de Rosario also kept a certain reserve at the time, not developing the theme in his exposition of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Seeking to clarify something of such a mystery (of what can be said or expressed in this world through language, there being aspects only understandable from the Selbst in runic ecstasy), we have that such feminine spirits, unlike the masculine ones, were not reversed , but to the aid of the lost Hyperboreans, they came incarnating directly, their very feminine essence being the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is how certain women undoubtedly evoke in the Minne of many Viryas, a reminiscence or nostalgia of the lost Origin, of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varies and depends on the blood purity of the Virya, but this runic female presence is in itself sufficient to activate the blood memory.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same symbol of Origin, despite being the cause of the chaining (this being also a mystery in itself), being made aware of the purity of blood, and with a gnostic orientation, refers to the true Goddess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paradoxically the traitorous Siddhas, in the same medium of chaining, brought the key to liberation, also betraying from the beginning, implicitly and potentially the Demiurge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that release key is hidden, in the blood of the Viryas, and they will not allow anyone to use it without combat.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powerful female presence, and the memory it can arouse in the Minne of Origin, is sufficient reason for the hatred that the Demiurge maintains towards the feminine, and all the tactics of sexual degradation in society operated by the sinarchy.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Lilith's alliance with Lucifer, or of the Lilith women with Lucifer, has endured in the collective imagination as the dark treatment of the devil and witches, with the hatred of the Christian Church towards witches, and women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Viryas have also considered that Lilith originally (being a generic term can be applied here to various Goddesses of Origin) allied with the Demiurge, as a treacherous Siddha, then rebelling against the Demiurge, and now in alliance with the loyal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is that Lilith never allied herself with the Demiurge, but was a strategy to enter the world of the Demiurge, knowing his plan from within and being able to sabotage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Lilith is mentioned in the Hebrew myth as Jehovah's creation, it is but a distant memory, mythically and culturally deformed, in that Lilith ever had «some deal or agreement with the Demiurge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other channeling, Lilith was originally «asleep », then having her awakening, which occurs when Siddhas dress humanly in the demiurgic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occultism of the qliphotic Kabalah, Lilith is in the dark domain of the Qliphot, like her queen herself. Which has puzzled certain Viryas, unable to synthesize it with the fact that the world of Qliphas (reverse of the Sephiras), is a dark expression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some have considered this, that it must be an archetypal Lilith, different from the Lilith Hyperborean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Lilith / Lilithu is infiltrated into the world of the Demiurge, maintaining her strategy from the Qliphot.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that, being the Qliphotic kingdom the demiurgic unconscious, in addition to being more strategic to attack it from there, this unconscious, as the opposite reverse of the Sephirot, has a certain reference to the Origin, which will be maneuvered at the time by Lilith, when the Demiurge he must look straight at the Origin, without being able to deny it, thus ending his game, and all illusion fading.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we have the mystery of the traitorous Siddhas, who enter the world of the Demiurge, maintaining their Vril and without reversing themselves. These Siddhas «play » to forget the Origin, masked under the guise of angels, heavenly winged beings who hide their reptilian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these Siddhas who, through the genetic key, inoculated the symbol of Origin in Pasú (which from then on mutated in Virya with the capture of the Self of a Hyperborean spirit), and the reptilian gene.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to say that the Viryas are genetically «children of the traitorous Siddhas », and the oriented and awake Viryas «children by adoption » of the loyal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creation of this world, the traitorous Siddhas recognize the Demiurge as the only God, whom they assist in exchange for an essential role in their world. Thus, the Demiurge entrusted to them the power of the Tipheret sign, which governs the beauty, charm and fascinosum of this world, power that Chang Shambalá maintains and directs from his abode, in the transituative nucleus of the royal Kalachakra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Traitorous Siddhas, like the Demiurge, cannot resist the sign of Origin head-on either, since the unfolding of their illusion would end, and they could not deny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this, the traitorous Siddhas maintain their disagreements with the Demiurge, since if the Maha Pralaya arrived, with the disappearance or closure of the entire demiurgic scenario, the leading role of the traitorous Siddhas would also end, since all creation would be reabsorbed in the Demiurge, and they would no longer have any place or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this issue, the traitorous Siddhas seek to delay the Maha Pralaya, interfering in the entelechial process, for which they favor other races and peoples, instead of the one chosen by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evident in antagonistic factions of the sinarchy, who respond either to the Demiurge, or to the traitorous Siddhas, each race having its own Manu racial prototype.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betrayal argument is also signed at the end of the story, as awaiting such a precise moment, some traitorous Siddhas will change sides, betraying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just consider that according to classical demonology, many demons oppose Jehovah, while angels support him. What is not commonly said is that these demons are unfolding of the angels themselves (camouflage in turn of the traitorous Siddhas), playing another role, and in opposition to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way the so-called traitorous Siddhas, in some cases may be playing a simultaneous double game, supporting the Demiurge, and at the same time opposing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for example, the rebellion of angels according to the book of Enoch, «angels » who copulated with the human race, and brought hidden knowledge (similar to the Luciferic fire of Prometheus stolen from the Gods), which remits with some modified variants, to the subject of the genetic key operated by the traitorous Siddhas in this world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that, these angels, led by Semiazza and Azazel, attracted by their actions the attention and anger of the Demiurge, who sent other angels led by Michael, to fight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can be seen that in the demiurgic sphere, there are angels (Siddhas), who «play two points » as they say, appearing to act for the Demiurge, while boycotting 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in the human «» world of the Viryas, the controversial case of Aleister Crowley, who was a double agent, can be mentioned, collaborating as Druid initiate for the sinarchy, while opening certain portals for the Primigenios that mention Lovecraft (Siddhas), whose origin is not a demiurgic creation of this world controlled, but have its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let's just say, that beyond Crowley's entire synarchic and demiurgic trajectory (with his double game through), he finally managed to cross the abyss, becoming transmuted into a «black brother » 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could not be otherwise, being an Ipsissimus, or occult magician of the highest degree and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are many categories and this instance cannot be generalized, the subject being extremely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point to take into account from Hyperorean Wisdom is that in the final battle the authentic faces will be shown and on which side each one is, beyond the assumed appearances.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final suprametaphysical battle, it should be clarified, is not foreseen in the demiurgic designs, and therefore does not occur in an instance of the evolution of time (flowing of the consciousness of the Demiurge), but before the recharged time of the Kalachakra, in the Origin , after the entrance through the door of Venus, where division and conflict arose.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