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Dracula and the werewolves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official version of «Dracula » published in 1897, other versions have circulated from the original work, with notable differences, published in Bram Stoker's lifetime!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first of all be mentioned that Bram Stoker's editorial agreement in the original 1897 edition, with its publisher Archibald Constable, maintained a certain license in favor of Bram Stoker.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Quoting verbatim: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not include any other place or country apart from the United Kingdom of Great Britain, Ireland and the British Possessions (with the exception of Canada) and the aforementioned Author will be free to negotiate with others other than the aforementioned Editors the publication of said work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thus a publication of the work «Dracula » a few years later, released in strips of a Swedish newspaper, maintaining great differences from the original version. And from this Swedish edition, Valdimar Asmudsson made an Icelandic translation, originally also being published in a newspaper, and later, in 1901 in book format, as Makt Myrkranna or «The Powers of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differences in history are based on different drafts that Stoker wrote, before the original publication, as recorded and verified by the inquiries of his great-grandson nephew Dacre Stoker.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find in Makt Myrkranna, «The Powers of Darkness », valuable initiatory keys, which complement the «Dracula » of 1897., Even questions, which in Victorian England were not prudent to publish, more in the Icelandic version there was no such restriction, even being a markedly erotic novel.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these versions, after the death of Bram Stoker, his widow, Florence Stoker, published in book format from a writing by her late husband, «Dracula's Guest », in 1914., According to Florence Stoker, this part had originally been omitted so as not to make the book too extensive., More the truth is that they are not more than 20 pages, and again more hidden keys appear here regarding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(beyond also a certain translation into Hungarian, also with differences, published in 1898) 3 publications on which this research is based. «Dracula » published in 1897, Makt Myrkranna or «The Powers of Darkness », published in 1901, and «The Host of Dracula », published in 1914. And it is from these three texts that the puzzle can be recomposed, at least to a large extent, of the mystery of Dracula.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Curiously, before being published «Makt Mykranna » as a book, in the edition that was being launched in the Icelandic newspaper Fjallkonan, we find in the preface the following disturbing statement with an emphasis on italics: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fully convinced that the events described here really took place, however incredible and incomprehensible they may seem when compared to more common experiences. And I am even more convinced that they must remain incomprehensible to some extent, although it is not inconceivable that continued advances in psychology and the natural sciences can suddenly provide logical explanations for these and other equally strange events, which, up to the present, neither scientists nor the secret police have been able to understand.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important initiatory key gives us Bram Stoker in «Dracula » when it comes to the earl leading his visitor Harker into the castle to the lodging room. We are told that they go through an «octagonal quarter », without any windows, and illuminated only by a lamp.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Stopping here for a moment, let's appreciate the veiled symbolism of the octagon, so expensive to Hyperborean wisdom, and the «only lamp » present there, which connotes the light of the hidden Gnosis, Lux-fer.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in the other version of Dracula, «Makt Myrkranna », Harker finds a secret exit in the octagonal room, which is opened by a hidden triangular button on the ground, thus accessing a passageway and hidden tunnel.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similarity with the ring hidden in the cell of «The analogy of the prisoner self » that Nimrod de Rosario gives us, is quite evident.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triangular shape of the hidden button alludes in Kaula to the Yoni, or feminine principle, thus understanding the need for Lilith, the Goddess of Origin, for effective transit to the Origin and the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another important key appears when Harker must descend into the underground crypt where Dracula's sarcophagus is located.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understand that this scene also includes the initiatory descent into the dark depths that every occultist must undertake, to access the mysteries of death, here represented in the figure of the vampire.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novel in addition to this, it is the spiral staircase through which it must travel. And this is another key or wink, alluding to the spiral staircase that every hyperborean initiate must create through his faculty of anamnesia.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 between Dracula and the reptile must be highlighted, which is already very explicit in the original version of 1897. In the scene eg. in which Harker observes through a window the earl sliding through the wall crawling downward, and with the visual effect that his cloak resembled wings, the literal description is very clear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saw how the fingers and toes were attached to the corners of the stones, clearly worn from the mortar over the years, and thus using each projection and inequality, moved down to a considerable speed, in the same way that a lizard walks on the walls.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comparative figure that is used in the same work in relation to the ophidic, seems in the scene where Harker finds hidden in the castle the sarcophagus where Dracula rests, and lifting the lid, he hits him with a shovel in the face, after which it is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doing so, the head turned and the eyes fell on me with all their horrendous basilisk shine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previous used comparison of the lizard hints or leaves Dracula's reptilian nature between the lines, but in this new pointed reference, the brightness of his eyes is described as that of the basilisk. Brightness of his gaze, which is perceived by a mortal as «horrendous », since it is unbearable, being ophidic, luciferine ocular brightness.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reptile, the figure of the wolf in relation to the vampire is very accentuated. And from now on, considering in the case of Dracula the expression of a Siddha under the aspect of a vampire, in the same way the wolf referred to here concerns an extremely oblique matrix of the wolf design, where we actually find the werewolf.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Dracula himself comments on the link that has traditionally been established between his lineage and werewolves: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Scekels have the right to be proud, because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veins circulate the blood of many brave races who fought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lions fight for their lordship. Here, in the whirlwind of the European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Ugric tribe brought from Iceland the fighting spirit that Thor and Wodin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had given, and whose bersequers demonstrated so clearly and intensely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coasts of Europe (what do I say ?, and of Asia and Africa too) that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believed that the werewolves themselves had arrived.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in addition to the werewolf's terrible expression, the fighting spirit of Thor and Odin, typical of the Bersekers, is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werewolf, like the bear man, are coverings of totemic-warrior behavioral masks, extremely oblique matrices, used within the framework of a hyperborean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even have the case of ancient shamans who awoke within themselves these atavistic powers, in fact using masks and skins of this or that animal.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link of the Berseker Vikings, as well as the shamans of Siberia and others, with the psychoactive mushroom amanita muscaria, which induced altered states of consciousness, expanding psychic perception, and in which in the case of warriors it gave them exorbitant vigor and fury.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werewolf aspect of the ancient berseker should not be overlooked as it appears closely related to vampires.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without forgetting, that the term lycanthrope, etymologically derived from the Greek «lykos », means both wolf and light, connoting here the Luciferian.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it is also mentioned in «Dracula » that terms such as «vrolok » and «vlkoslak » designate in Serbian and Slovak, be it a wolf or a vampire. And the use of the same term to refer to both is certainly the most interesting.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instances in the story in which the wolves obey Dracula, or even the same assuming that aspect. And even the wolf nicknamed bersekir / berseker, which the zoo guard tells about his strange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otherwise noteworthy episode is one in which Harker is initially led by a strange driver (who is none other than Dracula) to the castle, a journey accompanied by the howling of both dogs and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Icelandic version «Makt Myrkranna », the mysterious driver comes down at one point following strange blue gleams, sparking a scene where in front of a circle of dangerous wolves, only a few gestures and certain words of command are enough from Dracula, so that the wolves clear the place harmlessly.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for any person «cultured » as established conventionally, the wolf is a wild and dangerous animal that must be avoided or killed. But very different is the appreciation of Dracula, for whom the wolf howls are a true melody: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count's eyes flashed, and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to them. The children of the night. What music they 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seeing, I suppose, some strange expression on my face, he hurried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sir! You city dwellers cannot penetrate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feelings of a hunter.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that in the howling of the wolf, the cry at night to the moon is perceived in the Minne or memory of blood, a representation figured in this context of the Goddess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guest of Dracula », we have that on a carriage trip in German territory, Harker decides to descend and enter a strange path and meandering valley, to find at a crossroads the grave of a countess, Dolingen De Gratz, who is a vampire. As previously noted, this vampire turned out to be Dracula's «fourth girlfriend », and she is based on Ellen Crone, who maintained the role of Bram Stoker's babysitter when she was an infant, according to her own records, later recorded in literary form in the novel Dracula -The Origin-, written by his great-grandson nephew, Dacre Stoker.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crossroads or crossroads here is also a reference to a labyrinth, in the midst of which a being that has transcended and conquered death dwells, in this case it is a vampire, the Countess Dolingen De Gratz.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it was said that the Goddess Hecate appeared at crossroads to travelers, always being a site of «crossroads », or in more oblique terms, of crossing between worlds of different dimensional spaces.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«Dracula's host » takes place during the iconic Walpurgis night, closely associated with witches and dark beings. And it happens that after losing consciousness, Harker is found with a very strange creature on his body, and somehow safeguarding him in that condition, which those who rescued Harker later reported, looked like a wolf, but it was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we have here that human-wolf hybridization, which Stoker presents us closely linked to vampirism.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fact that in today's times cinema has exposed the general farce of vampires and werewolves as enemies, when the truth (with certain exceptions of antagonism in certain lineages that are not relevant here) is that both maintain the same substratum of hidden power . Always speaking, of course, of transmuted vampires or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 to the dark arts is also largely highlighted in Makt Myrkranna, eg when Dracula boasts of the indomitable warrior fury of his lineage, while citing old legends of the bond of his ancestors with «witches and demons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who are of the genus Dracula, a main lineage of the Siculi, believe that our origin comes from the Huns, who once swept Europe like wildfire, destroying nations and entire populations. According to the story, the Huns were descendants of the Scythian witches, who had been banished to the woods, and there they mixed with demons.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stories, of course, are like any other such legend, but no demon or magician is known to have ever been as powerful as Attila, our ancestor.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according to this same literary version, the count housed a strange library in his castle, with all kinds of ancient hermetic knowledge, magic, alchemy and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the famous episode of the schooner that transports Dracula to England, we have in both literary versions, that when violently running aground at destination, a large black dog left the boat abroad. Well, this episode is verified according to eyewitnesses in an event that occurred at the time of Bram Stoker.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we have that Lucy is annihilated as a vampire by Van Helsing and his relatives. Furthermore, the fact to note is that in Lucy there had been no complete transmutation, because she was bitten while she was sleepwalking in a trance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Helsing himself comments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something different from everything known; there is some dual life that is not like the common ones. She was bitten by the vampire when she was in a trance, walking asleep. Oh, you are amazed. You don't know that, friend John, but you will know later; and in a trance it would be best to return to take more blood. She died in a trance, and also in a trance she is a «nomuerta ». So it is different from all the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half-vampirical mutation does not prevent her from keeping her beauty intact and rejuvenated, despite being officially declared dead, lying in her sarcophagus.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this unfinished mutation presents in another instance the imprint of the ophidic essence, as can be seen in the following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beautiful color disappeared and its face became livid, its eyes seemed to throw sparks from a hellish fire, its forehead was wrinkled, as if its flesh was formed by the tails of Medusa's snakes, and its adorable mouth, which was then stained with blood, formed an open square, as in the theatrical masks of the Greeks and the Japanese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vampiric initiatory bite is received and then allowed to drink from the vampire's blood, an alchemical process begins in the blood itself, culminating in complete transmutation. This blood-elixir that the vampire gives to drink is what Dracula calls the «blood baptism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different types of vampires (topic already discussed previously), in the case of the Siddha that assumes this aspect or «mask » to manifest itself in this world according to its strategy, it cannot be destroyed, being its body incorruptible.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Helsing's illusion is that Dracula could be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 signs of this question are glimpsed in Bram Stoker's work. For example. the episode in «Makt Myrkranna » when the ship's helmsman comments that he approached the stranger on board from behind, and tried to drive a knife into him without success, because to his surprise «his body was nothing but air ». Episode is also narrated in the original work «Dracula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Dracula's enemies even warn of the possibility that the count will be reincarnated! Only mention in this regard, but very clear, in that Dracula or a vampire Siddha can transmigrate to another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not take risks this time; we will not rest as long as the count's head and body have not been separated and we are sure that he will not be able to reincarnate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point is of the utmost importance, since even when Dracula's enemies believe they have killed one of his vampire followers, sometimes what happens is a reincarnation to another body available for this purpose, if not the same regeneration of the body that believes to have killed. For it is an incorruptible body, and that which has already died to the life of the world cannot be killed.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clear indication of its extra-human essence is the mention that if you cross a river or sea, your body must go against the current, which from a gnostic meaning alludes to passing through the «river of blood » in reverse, to the Origin. And from another meaning, the vampire is no longer synchronized or flowing with the rhythms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its natural habitat is not under sunlight but in night and darkness, and for its permanence in the midst of mortals, being of an essence completely outside this world, it uses blood, through which through secret metabolisms, synthesizes a hidden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maintains a similar purpose to the own earth that it uses for the rest of its body, in an isolated and closed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popular versions of the cinema, in which a vampire is burned under the sunlight, we appreciate that Dracula also mobilizes during the day on occasions, but since his special nature as a vampire locates him, let's say in a «space between worlds », where it is not really in this world, but nevertheless manifests itself in it, the interstice between the faces of the day that enable its change of shape, and to exercise its power, occurs especially at noon, at sunset, or at the moment of dawn. That is, in the intervals between day and night, and at noon, also the conjunction of the first part of the day with the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Dracula's outward appearance denotes non-human characteristics, such as enormous strength, despite the advanced aspect of age that Harker notices in the earl.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handshake is enough to appreciate the immense strength, as well as its icy coldness, and Dracula's voice, which initially produced an effect on Harker's resonance, as penetrating and affecting its own nerve fibers. Psycho-physical reaction of understandable desestability on the part of a mortal human against a 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made clear by now that the vampire Siddha dwells in and beyond death, in the deep darkness and out of the light of this world, with complete mastery of forms, time, and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eg. the incident when Van Helsing and his companions see Lucy return to her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saw Miss Lucy ourselves,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he regained peace, enter through a crack the size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 on the door of his grave.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it is obvious that the mass of the body cannot enter through such a slit. It is obviously the transmuted astral body (remaining the physical body in the grave), which by means of the vehicle of blood manages to densify itself, as if it were really gross matter. And again, when Lucy returns to the grave, she withdraws into her astral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one of the vampire manifestation classes, a topic previously developed.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 with darkness is also evident in the relevance given in Dracula's account to the moon (which on the other hand maintains an ancient link with the wolves), being that through the light of the moon As if alive and taking various forms, the three vampires are present at Harker in the castle.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given a clear indication that the vampire's strength or power comes directly from the spirit, in the episode in which the Golen Van Helsing is summoned to drive a stake through the hearts of Dracula's three assistant vampires. There, as Van Helsing himself refers, he had an intense fascination for the lady in the sarcophagus, while making a tremendous effort to resist her beauty, clinging to her very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there is a certain fascination, since I am moved by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presence of such a beautiful woman, even when she is lying in a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ramshackle over the years and filled with dust from several centuries, though there was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horrible smell floating in the earl's lair. Yes; I was embarrassed ...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Helsing, despite my purposes and my reasons for hatred ..., I felt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 for a delay that seemed to paralyze my faculties and hold on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itself.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bad smell that is perceived there is, in addition to the funeral environment of the grave, an impression of the soul that perceives the proximity of its own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that through the blood of the vampire flows a Luciferian essence, very different from that of the miserable mortals.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preserve the lineage of the Dracula, this legacy of power hidden in the blood is commented in «Makt Myrkranna » that in general its members maintained inbred ties. When this did not happen, women as a result of those marriages did not live long and children did not reach adulthood.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ophidic imprint of his lineage is also appreciated, in the mysterious lady of the castle for whom Harker is fascinated.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«Makt Myrkranna » version, the mysterious lady, also belonging to the Dracula lineage, wore a diamond brooch belt in the shape of a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appreciate in Harker's contemplation of Dracula, how traits of life and death are integrally combined: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in one of the great boxes, of which there were a total of fifty, on a pile of freshly excavated earth, lay the count! He was either dead or asleep; I couldn't know for sure, because his eyes were open and fixed, but with the glass of death, and his cheeks had the warmth of life despite his paleness; Furthermore, his lips were red like never before. But there was no sign of movement, no pulse, no breathing, no heartbeat. I leaned over him and tried to find some sign of life, but to no avail. He couldn't have lain there for a long time, as the smell of earth would have dissipated in a few hours. Next to the box was its lid, pierced by holes here and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their lineage comprises many initiates and adepts hidden over time, they are generally known as «Dracul » as an honorary title and initiatory recognition, in «Makt Myrkranna » it is highlighted that in the present Count Dracula, the blood lineage has reached its greatest splendor and purity, as can be seen in the following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raised the chandelier to illuminate the portrait one last time, and then he showed me other paintings and told me about each one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strange collection, spanning several centuries. Many of the portraits seemed to be done by beginning painters and their style was quite poor, but others were authentic works of art. What intrigued me most was the uninterrupted perpetuation and gradual refinement of the two or three physical aspects that arose systematically, generation after generation. It seemed that the clan had reached its maximum splendor with the count and with the beautiful lady of the magnificent portrait that he had described to me before. The same facial features that the count possessed could be seen in paintings from different periods, three or four of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showed men so much like the earl that I couldn't help but get overwhelmed.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exactly as you say —said the count —. I am a real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Dracula.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interesting aspect is the mention that in «Makt Myrkranna » is made with respect to the Zingaros, mentioned here as «Tatars ». In the official version of Dracula, gypsies are mentioned as gypsies, and they are the ones who help Dracula transport the large boxes with dirt, when the count decides to start his journey. More in «Makt Myrkranna » Dracula does not deal with gypsies but Tatars. And it is interesting that the Tatars, under Mongol rule, both in Europe and Asia, (10th century) have played a major role in hyperborean strategies.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Dracula specifically mentions further that the Tatars have been custodians of ancient hidden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centuries, they have faithfully preserved many treasures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occult sciences that would otherwise have been lost forever.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time comes, your loyalty will be rewarded.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Harker warns that the earl must have lineage from the Tatars, which as previously stated, links directly to the hyperborean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group of Tatars I have distinguished some who are different from the others and who have a simian appearance like that of the men I saw in the temple. But it seems to me that the Tatars have good relations with them. Tatars are quite attractive, and some of their women are even captivating. I am inclined to believe that the Dracula clan originates from members of both groups.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double appreciation made by Harker with respect to the Dracula lineage, of a simian group «», and another of beautiful features, highlights the condition of all Virya of hyperborean lineage, who possesses from the genetic key an ancestrality for a hominid side, and on the other hand hyperborean.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perspective of a Synarchist occultist like Van Helsing, Dracula can be defeated and destroyed using this or that method. And so he pretends, and even believes he knows the essence of Dracula, and the way to overcome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passage reveals the link that exists between Dracula as a prototype of the vampire Siddha and his followers also mutated into vampires, or in the process of being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now that you think you are free of us and that you have left no trace and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managed to flee from us, having so many hours of advantage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able to do it, your child's brain will make you sleep. Also believe that by leaving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know your mind about you, you cannot have any knowledge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That's your mistake! That terrible baptism of blood that inflicted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to go to him in spirit, as you have always been able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now, in his moments of freedom, when the sun rises or sets.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moments, you go by my will, not his. And that power,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both from you and from so many others, you have acquired it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sufferings in his hands. That is all the more precious to us, since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has no knowledge of it, and, to keep himself, he avoids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knowledge of our adventures.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there is a link between Dracula and Minna, an example valid also for other cases. And this tie is like that of the octopus and its tentacles. More where Van Helsing fails is to believe that the bond or link is cut or interrupted if Dracula momentarily moves away in his influence from Minna's mind. Thus, he does not understand that it is a link that is not unilateral but biunivocal.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Helsing's ignorance is more than palpable, as he underestimates Dracula by calling his brain «childish ». And even more noticeable results in the following excerpt: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trance three days ago, the count sent his spirit to read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or is more likely to take it away for you to see in his 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 of the ship, in the middle of the sea; that's why it was released shortly before departure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sunset. So she knew we were here, since she had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to say in his life outdoors, with eyes to see and ears to listen,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locked up as he is, in his coffin. So now you must be doing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supreme effort to flee from us. Currently you don't need it. «It's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 with the great knowledge she has, that she will come to her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removed his power over her, as he can, so that she doesn't go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meeting. Ah! Now I hope that our brains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have been human for so long and who have not lost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grace of God, they will go further than your childish brain that remained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grave for several centuries, which has not yet reached our height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he only does selfish and therefore mediocre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Helsing follows here the alignment of the demiurgic mindset, as the entelechial or evolutionary process that leads to progress, dismissing Dracula as outdated or retrograde compared to the knowledge and progress that science has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Helsing's trust is based on the grace of the demiurgic God and entelechial progress through the centuries. He cannot grasp the transmutation and eternalization of someone who has kept himself apart from such progress in the world, isolated «in his grave », and as such «dead to the world », but alive in and beyond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it be otherwise, Luciferian vampirism is also linked to lithic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Casanova as an occultist of ancient arcana have ever mentioned in their correspondence the art referring to the so-called «stone of the sun ». This name is due to the fact that it diverts the solar influence., It is a heliotrope, and the occultists also call it «the blood stone », used in necromancy to evoke people who have died, and also with the power to evoke a vampire.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properties of this stone include ancient secrets linked to blood, since it was also used medicinally, to heal bleeding.</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