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Reflexiones de la Sabiduría Hiperbórea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25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demiurgo ha «creado» el mundo, organizando el despliegue de su propia substancia, en una expansión que dio lugar a todo este mundo fenoménico.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expansión aconteció desde un despliegue o giro dextrógiro (Proyectado hacia el futuro entelequial).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creación del fracasado homínido hacia su entelequia (Del Pasú al Manú), lo llevó a idear otro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plan era factible mutando la estructura psíquica del Pasú, para lo cual recibió la asistencia de los «Siddhas traidores».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-Inicialmente los Siddhas, antes de separarse en dos grupos, entran a este mundo, debido a un llamado de atención respecto a lo que se proponía el demiurgo con su creación.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entran ,en forma cerrada, protegida, dando «la espalda» al mundo ,lo que significa sin proyectar sentido en lo fenoménico, y manteniendo la focalización en su propia gnosis del Yo absoluto.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condición orientada y adversa al mundo demiúrgico, fue explicada por Nimrod mediante el modelo analógico del «espíritu esfera».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esta condición, el Vril era la propia pareja del Origen, la Dama hiperbórea, runa pura, que conformaba una unidad en la polaridad con el espíritu hiperbóreo.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 entrar a este mundo, los Siddhas, antes incluso de su división, adoptaron un medio reptil para su manifestación con el medio circundante, efectuando un relevamiento de toda la obra del demiurgo.De allí el «hombre lagarto» y la «Mujer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-Unos Siddhas convinieron con el plan del demiurgo, en cuanto a modificar genéticamente al Pasú, para llevar esta creación a su entelequia, en un intento de recrear en un mundo de formas, lo increado del incognoscible., Tales fueron los Siddhas traidores.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Otros Siddhas consideraron este proyecto una afrenta al Incognoscible, y una aberración, ya que el mundo del espíritu no puede ser replicado.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lo que motivó la indignación de los Siddhas leales, era que este plan podía efectuarse utilizando Vril ajeno, de otros espíritus hiperbóreos.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«Engaño» se consumó, buscando un flanco débil en el «Espíritu esfera»., Ese punto fue el espacio o única abertura, por donde el Yo absoluto podía proyectar su mirada externamente hacia Ella, su Dama del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esa abertura, los Siddhas traidores desplegaron frente al espíritu esfera o Yo absoluto, una imagen de Ella, que no obstante no era Ella., Tal era el símbolo del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espíritu esfera creyendo ver a Ella, fue a su encuentro, con la consecuente exteriorización de sus miradas gnósticas, que previamente convergían en el Yo absoluto, síntesis de todas ellas.,, Surgió así la reversión de las miradas gnósticas , exteriorizadas ahora en forma divergente, trascendiendo el mundo de los entes finitos, hacia «el polo infinito», deviniendo así el Yo infinito.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estructura hostil o «de espalda» del espíritu esfera se mantuvo, con lo que también se opuso a su propio Yo infinito exteriorizado, no advirtiendo la reversión.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Yo infinito mantenía como obstáculo de su propio Yo absoluto el mundo demiúrgico que se interponía entre ambos, el mundo de Maya, la ilusión.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Siddhas traidores se revistieron de cuerpos entelequiales de aspecto reptil, conocidos como Manús, y copularon con la entonces raza del homínido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esa cópula, mediante la pasión del Maithuna, plasmaron una imagen del origen del espíritu hiperbóreo en este mundo., Una imagen que ineludiblemente remitía a Ella, la pareja del origen, denominada genéricamente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de las miradas gnósticas del Yo infinito exteriorizado y confuso, advirtiendo el símbolo del origen en la sangre del Pasú, la imagen de Ella, miró hacia allí, reflejándose, y deviniendo en Yo perdido.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el misterio de Amor-t, el misterio del símbolo del origen, el misterio de Ella, y tal la razón del odio del demiurgo a lo femenino, ya que podría hacer recuperar en la Minne nuevamente el recuerdo de Ella.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aislamiento del Yo del sujeto anímico debe recuperarse el aspecto reptil ,alojado y oculto en el cerebro ancestral primordial, cerebro reptil o Arquicéfalo.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orientación desde el Yo aislado en el Arquemona Odal mediante la escalera caracol hacia el punto Tau, el origen, o el primer tetrarque en que se reflejó el Yo perdido, implica que en ese origen, dada la imagen allí reflejada de Ella, remite al contexto venusino reptil, en que los Siddhas se manifestaron tras entrar a este mundo.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escalera infinita desde el punto Tau (Origen o primer tetrarque) hacia el Selbst (El Si mismo del Yo infinito, nucleado en la esfera Ehre de voluntad egóica) implica que el aspecto reptil ha adquirido «alas» para acceder a esa instancia infinita..,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no es solamente un hombre lagarto, sino un caballero Dragón, un Siddha, como en 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esa instancia, o bien el espíritu puede revertirse nuevamente a la normalidad, o suscita mediante el Vril, la mutación del microcosmos en cuerpo de Vraja, robando al demiurgo su propia substancia, ahora devenida en cuerpo/estructura reptil, para la estancia estratégica en este mundo. (Sangre fría, corazón de piedra, hostilidad esencial…)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